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712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712CE" w:rsidRDefault="003B72D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2C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12CE" w:rsidRDefault="003B72D3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15.03.2024 N 178-ра</w:t>
            </w:r>
            <w:r>
              <w:rPr>
                <w:sz w:val="48"/>
              </w:rPr>
              <w:br/>
              <w:t>(ред. от 13.03.2026)</w:t>
            </w:r>
            <w:bookmarkEnd w:id="0"/>
            <w:r>
              <w:rPr>
                <w:sz w:val="48"/>
              </w:rPr>
              <w:br/>
              <w:t>"Об утверждении паспортов комплексов процессных мероприятий "</w:t>
            </w:r>
            <w:r>
              <w:rPr>
                <w:sz w:val="48"/>
              </w:rPr>
              <w:t>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области", "Награды Томской области", "Развитие государственной гражданской и муниципальной службы Томской обла</w:t>
            </w:r>
            <w:r>
              <w:rPr>
                <w:sz w:val="48"/>
              </w:rPr>
              <w:t>сти"</w:t>
            </w:r>
          </w:p>
        </w:tc>
      </w:tr>
      <w:tr w:rsidR="00D712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12CE" w:rsidRDefault="003B72D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D712CE" w:rsidRDefault="00D712CE">
      <w:pPr>
        <w:pStyle w:val="ConsPlusNormal0"/>
        <w:sectPr w:rsidR="00D712C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  <w:outlineLvl w:val="0"/>
      </w:pPr>
    </w:p>
    <w:p w:rsidR="00D712CE" w:rsidRDefault="003B72D3">
      <w:pPr>
        <w:pStyle w:val="ConsPlusTitle0"/>
        <w:jc w:val="center"/>
        <w:outlineLvl w:val="0"/>
      </w:pPr>
      <w:r>
        <w:t>АДМИНИСТРАЦИЯ ТОМСКОЙ ОБЛАСТИ</w:t>
      </w:r>
    </w:p>
    <w:p w:rsidR="00D712CE" w:rsidRDefault="00D712CE">
      <w:pPr>
        <w:pStyle w:val="ConsPlusTitle0"/>
        <w:jc w:val="center"/>
      </w:pPr>
    </w:p>
    <w:p w:rsidR="00D712CE" w:rsidRDefault="003B72D3">
      <w:pPr>
        <w:pStyle w:val="ConsPlusTitle0"/>
        <w:jc w:val="center"/>
      </w:pPr>
      <w:r>
        <w:t>РАСПОРЯЖЕНИЕ</w:t>
      </w:r>
    </w:p>
    <w:p w:rsidR="00D712CE" w:rsidRDefault="003B72D3">
      <w:pPr>
        <w:pStyle w:val="ConsPlusTitle0"/>
        <w:jc w:val="center"/>
      </w:pPr>
      <w:r>
        <w:t>от 15 марта 2024 г. N 178-ра</w:t>
      </w:r>
    </w:p>
    <w:p w:rsidR="00D712CE" w:rsidRDefault="00D712CE">
      <w:pPr>
        <w:pStyle w:val="ConsPlusTitle0"/>
        <w:jc w:val="both"/>
      </w:pPr>
    </w:p>
    <w:p w:rsidR="00D712CE" w:rsidRDefault="003B72D3">
      <w:pPr>
        <w:pStyle w:val="ConsPlusTitle0"/>
        <w:jc w:val="center"/>
      </w:pPr>
      <w:r>
        <w:t>ОБ УТВЕРЖДЕНИИ ПАСПОРТОВ КОМПЛЕКСОВ ПРОЦЕССНЫХ МЕРОПРИЯТИЙ</w:t>
      </w:r>
    </w:p>
    <w:p w:rsidR="00D712CE" w:rsidRDefault="003B72D3">
      <w:pPr>
        <w:pStyle w:val="ConsPlusTitle0"/>
        <w:jc w:val="center"/>
      </w:pPr>
      <w:r>
        <w:t>"РЕАЛИЗАЦИЯ ГОСУДАРСТВЕННОГО ПЛАНА ПОДГОТОВКИ УПРАВЛЕНЧЕСКИХ</w:t>
      </w:r>
    </w:p>
    <w:p w:rsidR="00D712CE" w:rsidRDefault="003B72D3">
      <w:pPr>
        <w:pStyle w:val="ConsPlusTitle0"/>
        <w:jc w:val="center"/>
      </w:pPr>
      <w:r>
        <w:t>КАДРОВ ДЛЯ ОРГАНИЗАЦИЙ НАРОДНОГО ХОЗЯЙСТ</w:t>
      </w:r>
      <w:r>
        <w:t>ВА</w:t>
      </w:r>
    </w:p>
    <w:p w:rsidR="00D712CE" w:rsidRDefault="003B72D3">
      <w:pPr>
        <w:pStyle w:val="ConsPlusTitle0"/>
        <w:jc w:val="center"/>
      </w:pPr>
      <w:r>
        <w:t>РОССИЙСКОЙ ФЕДЕРАЦИИ НА ТЕРРИТОРИИ ТОМСКОЙ ОБЛАСТИ",</w:t>
      </w:r>
    </w:p>
    <w:p w:rsidR="00D712CE" w:rsidRDefault="003B72D3">
      <w:pPr>
        <w:pStyle w:val="ConsPlusTitle0"/>
        <w:jc w:val="center"/>
      </w:pPr>
      <w:r>
        <w:t>"НАГРАДЫ ТОМСКОЙ ОБЛАСТИ", "РАЗВИТИЕ ГОСУДАРСТВЕННОЙ</w:t>
      </w:r>
    </w:p>
    <w:p w:rsidR="00D712CE" w:rsidRDefault="003B72D3">
      <w:pPr>
        <w:pStyle w:val="ConsPlusTitle0"/>
        <w:jc w:val="center"/>
      </w:pPr>
      <w:r>
        <w:t>ГРАЖДАНСКОЙ И МУНИЦИПАЛЬНОЙ СЛУЖБЫ ТОМСКОЙ ОБЛАСТИ"</w:t>
      </w:r>
    </w:p>
    <w:p w:rsidR="00D712CE" w:rsidRDefault="00D712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712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от 25.12.2024 N 900-ра, от 21.02.2025 N 121-ра, от 14.11.2025 N 779-ра,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от 18.02.2026 N 93-ра, от 13.03.2026 N 171-ра)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>1. Утвердить: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>1) утратил силу с 21 февраля 2025 года. - Распоряжение Администрации Томской области от 21.02.2025 N 121-ра;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 xml:space="preserve">2) </w:t>
      </w:r>
      <w:hyperlink w:anchor="P59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 согласно приложению N 2 к</w:t>
      </w:r>
      <w:r>
        <w:t xml:space="preserve"> настоящему распоряжению;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 xml:space="preserve">3) </w:t>
      </w:r>
      <w:hyperlink w:anchor="P784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"Награды Томской области" согласно приложению N 3 к настоящему распоряжению;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 xml:space="preserve">4) </w:t>
      </w:r>
      <w:hyperlink w:anchor="P1124" w:tooltip="ПАСПОРТ">
        <w:r>
          <w:rPr>
            <w:color w:val="0000FF"/>
          </w:rPr>
          <w:t>паспорт</w:t>
        </w:r>
      </w:hyperlink>
      <w:r>
        <w:t xml:space="preserve"> комплекса процесс</w:t>
      </w:r>
      <w:r>
        <w:t>ных мероприятий "Развитие государственной гражданской и муниципальной службы Томской области" согласно приложению N 4 к настоящему распоряжению.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распространяет свое действие на правоотношения,</w:t>
      </w:r>
      <w:r>
        <w:t xml:space="preserve"> возникшие с 1 января 2024 года.</w:t>
      </w:r>
    </w:p>
    <w:p w:rsidR="00D712CE" w:rsidRDefault="003B72D3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внутренней политике.</w:t>
      </w:r>
    </w:p>
    <w:p w:rsidR="00D712CE" w:rsidRDefault="003B72D3">
      <w:pPr>
        <w:pStyle w:val="ConsPlusNormal0"/>
        <w:jc w:val="both"/>
      </w:pPr>
      <w:r>
        <w:t>(п. 3 в ред. распоряжения Администрации Томской области от 13.03.2026 N 171-ра)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</w:pPr>
      <w:r>
        <w:t>Губернатор</w:t>
      </w:r>
    </w:p>
    <w:p w:rsidR="00D712CE" w:rsidRDefault="003B72D3">
      <w:pPr>
        <w:pStyle w:val="ConsPlusNormal0"/>
        <w:jc w:val="right"/>
      </w:pPr>
      <w:r>
        <w:t>Том</w:t>
      </w:r>
      <w:r>
        <w:t>ской области</w:t>
      </w:r>
    </w:p>
    <w:p w:rsidR="00D712CE" w:rsidRDefault="003B72D3">
      <w:pPr>
        <w:pStyle w:val="ConsPlusNormal0"/>
        <w:jc w:val="right"/>
      </w:pPr>
      <w:r>
        <w:lastRenderedPageBreak/>
        <w:t>В.В.МАЗУР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  <w:outlineLvl w:val="0"/>
      </w:pPr>
      <w:r>
        <w:t>Приложение N 1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</w:pPr>
      <w:r>
        <w:t>Утвержден</w:t>
      </w:r>
    </w:p>
    <w:p w:rsidR="00D712CE" w:rsidRDefault="003B72D3">
      <w:pPr>
        <w:pStyle w:val="ConsPlusNormal0"/>
        <w:jc w:val="right"/>
      </w:pPr>
      <w:r>
        <w:t>распоряжением</w:t>
      </w:r>
    </w:p>
    <w:p w:rsidR="00D712CE" w:rsidRDefault="003B72D3">
      <w:pPr>
        <w:pStyle w:val="ConsPlusNormal0"/>
        <w:jc w:val="right"/>
      </w:pPr>
      <w:r>
        <w:t>Администрации Томской области</w:t>
      </w:r>
    </w:p>
    <w:p w:rsidR="00D712CE" w:rsidRDefault="003B72D3">
      <w:pPr>
        <w:pStyle w:val="ConsPlusNormal0"/>
        <w:jc w:val="right"/>
      </w:pPr>
      <w:r>
        <w:t>от 15.03.2024 N 178-ра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</w:pPr>
      <w:r>
        <w:t>ПАСПОРТ</w:t>
      </w:r>
    </w:p>
    <w:p w:rsidR="00D712CE" w:rsidRDefault="003B72D3">
      <w:pPr>
        <w:pStyle w:val="ConsPlusTitle0"/>
        <w:jc w:val="center"/>
      </w:pPr>
      <w:r>
        <w:t>КОМПЛЕКСА ПРОЦЕССНЫХ МЕРОПРИЯТИЙ "РАЗВИТИЕ</w:t>
      </w:r>
    </w:p>
    <w:p w:rsidR="00D712CE" w:rsidRDefault="003B72D3">
      <w:pPr>
        <w:pStyle w:val="ConsPlusTitle0"/>
        <w:jc w:val="center"/>
      </w:pPr>
      <w:r>
        <w:t>РЕЗЕРВА УПРАВЛЕНЧЕСКИХ КАДРОВ РЕГИОНА"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ind w:firstLine="540"/>
        <w:jc w:val="both"/>
      </w:pPr>
      <w:r>
        <w:t xml:space="preserve">Утратил силу с 21 февраля 2025 года. - </w:t>
      </w:r>
      <w:r>
        <w:t>Распоряжение Администрации Томской области от 21.02.2025 N 121-ра.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  <w:outlineLvl w:val="0"/>
      </w:pPr>
      <w:r>
        <w:t>Приложение N 2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</w:pPr>
      <w:r>
        <w:t>Утвержден</w:t>
      </w:r>
    </w:p>
    <w:p w:rsidR="00D712CE" w:rsidRDefault="003B72D3">
      <w:pPr>
        <w:pStyle w:val="ConsPlusNormal0"/>
        <w:jc w:val="right"/>
      </w:pPr>
      <w:r>
        <w:t>распоряжением</w:t>
      </w:r>
    </w:p>
    <w:p w:rsidR="00D712CE" w:rsidRDefault="003B72D3">
      <w:pPr>
        <w:pStyle w:val="ConsPlusNormal0"/>
        <w:jc w:val="right"/>
      </w:pPr>
      <w:r>
        <w:t>Администрации Томской области</w:t>
      </w:r>
    </w:p>
    <w:p w:rsidR="00D712CE" w:rsidRDefault="003B72D3">
      <w:pPr>
        <w:pStyle w:val="ConsPlusNormal0"/>
        <w:jc w:val="right"/>
      </w:pPr>
      <w:r>
        <w:t>от 15.03.2024 N 178-ра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</w:pPr>
      <w:bookmarkStart w:id="1" w:name="P59"/>
      <w:bookmarkEnd w:id="1"/>
      <w:r>
        <w:t>ПАСПОРТ</w:t>
      </w:r>
    </w:p>
    <w:p w:rsidR="00D712CE" w:rsidRDefault="003B72D3">
      <w:pPr>
        <w:pStyle w:val="ConsPlusTitle0"/>
        <w:jc w:val="center"/>
      </w:pPr>
      <w:r>
        <w:t>КОМПЛЕКСА ПРОЦЕССНЫХ МЕРОПРИЯТИЙ "РЕАЛИЗАЦИЯ</w:t>
      </w:r>
    </w:p>
    <w:p w:rsidR="00D712CE" w:rsidRDefault="003B72D3">
      <w:pPr>
        <w:pStyle w:val="ConsPlusTitle0"/>
        <w:jc w:val="center"/>
      </w:pPr>
      <w:r>
        <w:t>ГОСУДАРСТВЕННОГО ПЛАНА ПОДГОТОВКИ УПР</w:t>
      </w:r>
      <w:r>
        <w:t>АВЛЕНЧЕСКИХ</w:t>
      </w:r>
    </w:p>
    <w:p w:rsidR="00D712CE" w:rsidRDefault="003B72D3">
      <w:pPr>
        <w:pStyle w:val="ConsPlusTitle0"/>
        <w:jc w:val="center"/>
      </w:pPr>
      <w:r>
        <w:t>КАДРОВ ДЛЯ ОРГАНИЗАЦИЙ НАРОДНОГО ХОЗЯЙСТВА</w:t>
      </w:r>
    </w:p>
    <w:p w:rsidR="00D712CE" w:rsidRDefault="003B72D3">
      <w:pPr>
        <w:pStyle w:val="ConsPlusTitle0"/>
        <w:jc w:val="center"/>
      </w:pPr>
      <w:r>
        <w:t>РОССИЙСКОЙ ФЕДЕРАЦИИ НА ТЕРРИТОРИИ ТОМСКОЙ ОБЛАСТИ"</w:t>
      </w:r>
    </w:p>
    <w:p w:rsidR="00D712CE" w:rsidRDefault="00D712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712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от 18.02.2026 N 93-ра)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Основные положения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 xml:space="preserve">Ответственный за выполнение комплекса процессных </w:t>
            </w:r>
            <w:r>
              <w:lastRenderedPageBreak/>
              <w:t>мероприятий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Департамент государственной гражданской службы Администрации Томской области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t>Государственная программа "</w:t>
            </w:r>
            <w:r>
              <w:t>Повышение эффективности регионального и муниципального управления в Томской области"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t>Подпрограмма (направление) государственной программы "Развитие кадрового потенциала региона"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Показа</w:t>
      </w:r>
      <w:r>
        <w:t>тели комплекса процессных мероприятий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sectPr w:rsidR="00D712C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871"/>
        <w:gridCol w:w="1170"/>
        <w:gridCol w:w="1247"/>
        <w:gridCol w:w="1701"/>
        <w:gridCol w:w="1020"/>
        <w:gridCol w:w="817"/>
        <w:gridCol w:w="852"/>
        <w:gridCol w:w="850"/>
        <w:gridCol w:w="1134"/>
        <w:gridCol w:w="1134"/>
        <w:gridCol w:w="1077"/>
      </w:tblGrid>
      <w:tr w:rsidR="00D712CE">
        <w:tc>
          <w:tcPr>
            <w:tcW w:w="672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7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1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852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11" w:type="dxa"/>
            <w:gridSpan w:val="2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D712CE">
        <w:tc>
          <w:tcPr>
            <w:tcW w:w="672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87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7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24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02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1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2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672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12873" w:type="dxa"/>
            <w:gridSpan w:val="11"/>
          </w:tcPr>
          <w:p w:rsidR="00D712CE" w:rsidRDefault="003B72D3">
            <w:pPr>
              <w:pStyle w:val="ConsPlusNormal0"/>
            </w:pPr>
            <w:r>
              <w:t>Содействие в подготовке управленческих кадров организаций приоритетных отраслей экономики и социальной сферы, расположенных на территории Томской области, и обеспечение реализации Государственного плана подготовки управленческих кадров для организаций наро</w:t>
            </w:r>
            <w:r>
              <w:t>дного хозяйства Российской Федерации на территории Томской области</w:t>
            </w:r>
          </w:p>
        </w:tc>
      </w:tr>
      <w:tr w:rsidR="00D712CE">
        <w:tc>
          <w:tcPr>
            <w:tcW w:w="672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D712CE" w:rsidRDefault="003B72D3">
            <w:pPr>
              <w:pStyle w:val="ConsPlusNormal0"/>
            </w:pPr>
            <w:r>
              <w:t>Доля специалистов, завершивших обучение (в процентах к общему количеству специалистов, приступивших к обучению)</w:t>
            </w:r>
          </w:p>
        </w:tc>
        <w:tc>
          <w:tcPr>
            <w:tcW w:w="1170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47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020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7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52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077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</w:tr>
      <w:tr w:rsidR="00D712CE">
        <w:tc>
          <w:tcPr>
            <w:tcW w:w="672" w:type="dxa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D712CE" w:rsidRDefault="003B72D3">
            <w:pPr>
              <w:pStyle w:val="ConsPlusNormal0"/>
            </w:pPr>
            <w:r>
              <w:t>Количество специалистов, сдавших итоговые аттестационные испытания на "хорошо" и "отлично"</w:t>
            </w:r>
            <w:r>
              <w:t xml:space="preserve"> (в процентах к общему </w:t>
            </w:r>
            <w:r>
              <w:lastRenderedPageBreak/>
              <w:t>количеству специалистов, завершивших обучение)</w:t>
            </w:r>
          </w:p>
        </w:tc>
        <w:tc>
          <w:tcPr>
            <w:tcW w:w="117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247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020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7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077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</w:tr>
      <w:tr w:rsidR="00D712CE">
        <w:tc>
          <w:tcPr>
            <w:tcW w:w="672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71" w:type="dxa"/>
          </w:tcPr>
          <w:p w:rsidR="00D712CE" w:rsidRDefault="003B72D3">
            <w:pPr>
              <w:pStyle w:val="ConsPlusNormal0"/>
            </w:pPr>
            <w:r>
              <w:t>Доля выполненных мероприятий по обеспечению реализации Государственного плана подготовки управленческих кадров для организаций народного хозяйства Российской Федерации на территории Томской области</w:t>
            </w:r>
          </w:p>
        </w:tc>
        <w:tc>
          <w:tcPr>
            <w:tcW w:w="1170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47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</w:t>
            </w:r>
            <w:r>
              <w:t>ужбы Администрации Томской области</w:t>
            </w:r>
          </w:p>
        </w:tc>
        <w:tc>
          <w:tcPr>
            <w:tcW w:w="1020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7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2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D712CE" w:rsidRDefault="003B72D3">
      <w:pPr>
        <w:pStyle w:val="ConsPlusTitle0"/>
        <w:jc w:val="center"/>
      </w:pPr>
      <w:r>
        <w:t>мероприятий в 2026 финансовом году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141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D712CE">
        <w:tc>
          <w:tcPr>
            <w:tcW w:w="56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3912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41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3912" w:type="dxa"/>
          </w:tcPr>
          <w:p w:rsidR="00D712CE" w:rsidRDefault="003B72D3">
            <w:pPr>
              <w:pStyle w:val="ConsPlusNormal0"/>
            </w:pPr>
            <w:r>
              <w:t>Доля специалистов, завершивших обучение (в процентах к общему количеству специалистов, приступивших к обучению)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912" w:type="dxa"/>
          </w:tcPr>
          <w:p w:rsidR="00D712CE" w:rsidRDefault="003B72D3">
            <w:pPr>
              <w:pStyle w:val="ConsPlusNormal0"/>
            </w:pPr>
            <w:r>
              <w:t>Количество специалистов, сдавших итоговые аттестационные испытания на "хорошо" и "отлично" (в процентах к общему количеству специалистов, завершивших обучение)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912" w:type="dxa"/>
          </w:tcPr>
          <w:p w:rsidR="00D712CE" w:rsidRDefault="003B72D3">
            <w:pPr>
              <w:pStyle w:val="ConsPlusNormal0"/>
            </w:pPr>
            <w:r>
              <w:t>Доля выполненных мероприятий по обеспечению реализации Государственного плана подготовки управленческих кадров для организаций народного хозяйства Российской Федерации на территории Томской области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09"/>
        <w:gridCol w:w="1594"/>
        <w:gridCol w:w="2098"/>
        <w:gridCol w:w="1969"/>
        <w:gridCol w:w="1204"/>
        <w:gridCol w:w="1054"/>
        <w:gridCol w:w="604"/>
        <w:gridCol w:w="604"/>
        <w:gridCol w:w="604"/>
        <w:gridCol w:w="744"/>
        <w:gridCol w:w="744"/>
      </w:tblGrid>
      <w:tr w:rsidR="00D712CE">
        <w:tc>
          <w:tcPr>
            <w:tcW w:w="4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09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9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098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69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09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6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2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0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45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09" w:type="dxa"/>
            <w:vMerge w:val="restart"/>
          </w:tcPr>
          <w:p w:rsidR="00D712CE" w:rsidRDefault="003B72D3">
            <w:pPr>
              <w:pStyle w:val="ConsPlusNormal0"/>
            </w:pPr>
            <w:r>
              <w:t xml:space="preserve">Подготовлены управленческие </w:t>
            </w:r>
            <w:r>
              <w:lastRenderedPageBreak/>
              <w:t>кадры для организаций народного хозяйства Российской Федерации</w:t>
            </w:r>
          </w:p>
        </w:tc>
        <w:tc>
          <w:tcPr>
            <w:tcW w:w="1594" w:type="dxa"/>
            <w:vMerge w:val="restart"/>
          </w:tcPr>
          <w:p w:rsidR="00D712CE" w:rsidRDefault="003B72D3">
            <w:pPr>
              <w:pStyle w:val="ConsPlusNormal0"/>
            </w:pPr>
            <w:r>
              <w:lastRenderedPageBreak/>
              <w:t>повышение квалификаци</w:t>
            </w:r>
            <w:r>
              <w:lastRenderedPageBreak/>
              <w:t>и кадров</w:t>
            </w:r>
          </w:p>
        </w:tc>
        <w:tc>
          <w:tcPr>
            <w:tcW w:w="2098" w:type="dxa"/>
            <w:vMerge w:val="restart"/>
          </w:tcPr>
          <w:p w:rsidR="00D712CE" w:rsidRDefault="003B72D3">
            <w:pPr>
              <w:pStyle w:val="ConsPlusNormal0"/>
            </w:pPr>
            <w:r>
              <w:lastRenderedPageBreak/>
              <w:t xml:space="preserve">Предоставление грантов в форме </w:t>
            </w:r>
            <w:r>
              <w:lastRenderedPageBreak/>
              <w:t>субсидий на возмещение затрат некоммерческим организациям, осуществляющим образовательную деятельность, на подготовку управленческих кадров для организаций народного хозяйства Российской Федерации.</w:t>
            </w:r>
          </w:p>
          <w:p w:rsidR="00D712CE" w:rsidRDefault="003B72D3">
            <w:pPr>
              <w:pStyle w:val="ConsPlusNormal0"/>
            </w:pPr>
            <w:r>
              <w:t>Характеристиками результата</w:t>
            </w:r>
            <w:r>
              <w:t xml:space="preserve"> предоставления гранта являются количество специалистов, завершивших обучение (в процентах к общему количеству специалистов, приступивших к обучению), - 90%;</w:t>
            </w:r>
          </w:p>
          <w:p w:rsidR="00D712CE" w:rsidRDefault="003B72D3">
            <w:pPr>
              <w:pStyle w:val="ConsPlusNormal0"/>
            </w:pPr>
            <w:r>
              <w:t xml:space="preserve">количество специалистов, </w:t>
            </w:r>
            <w:r>
              <w:lastRenderedPageBreak/>
              <w:t>сдавших итоговые аттестационные испытания на "хорошо" и "отлично" (в проц</w:t>
            </w:r>
            <w:r>
              <w:t>ентах к общему количеству специалистов, завершивших обучение), - 80%</w:t>
            </w: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lastRenderedPageBreak/>
              <w:t xml:space="preserve">Количество подготовленных </w:t>
            </w:r>
            <w:r>
              <w:lastRenderedPageBreak/>
              <w:t>управленческих кадров в рамках реализации Государственного плана подготовки управленческих кадров для организаций народного хозяйства по всем типам образовательн</w:t>
            </w:r>
            <w:r>
              <w:t>ых программ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lastRenderedPageBreak/>
              <w:t>человек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22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09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t>Количество специалистов, завершивших обучение (в процентах к общему количеству специалистов, приступивших к обучению)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09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t xml:space="preserve">Количество специалистов, сдавших итоговые аттестационные испытания на </w:t>
            </w:r>
            <w:r>
              <w:lastRenderedPageBreak/>
              <w:t>"хорошо" и "отлично" (в процентах к общему количеству специалистов, завершивших обучение)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09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t>Подготовлены управленческие кадры для организаций народного хозяйства Российской Федерации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t>человек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45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09" w:type="dxa"/>
            <w:vMerge w:val="restart"/>
          </w:tcPr>
          <w:p w:rsidR="00D712CE" w:rsidRDefault="003B72D3">
            <w:pPr>
              <w:pStyle w:val="ConsPlusNormal0"/>
            </w:pPr>
            <w:r>
              <w:t xml:space="preserve">Выполнение государственных работ в сфере содействия в развитии кадрового потенциала организаций приоритетных отраслей экономики и социальной сферы Томской области </w:t>
            </w:r>
            <w:r>
              <w:lastRenderedPageBreak/>
              <w:t>областным государственным учреждением в соответствии с государственным заданием</w:t>
            </w:r>
          </w:p>
        </w:tc>
        <w:tc>
          <w:tcPr>
            <w:tcW w:w="1594" w:type="dxa"/>
            <w:vMerge w:val="restart"/>
          </w:tcPr>
          <w:p w:rsidR="00D712CE" w:rsidRDefault="003B72D3">
            <w:pPr>
              <w:pStyle w:val="ConsPlusNormal0"/>
            </w:pPr>
            <w:r>
              <w:lastRenderedPageBreak/>
              <w:t>Оказание услу</w:t>
            </w:r>
            <w:r>
              <w:t>г (выполнение работ)</w:t>
            </w:r>
          </w:p>
        </w:tc>
        <w:tc>
          <w:tcPr>
            <w:tcW w:w="2098" w:type="dxa"/>
            <w:vMerge w:val="restart"/>
          </w:tcPr>
          <w:p w:rsidR="00D712CE" w:rsidRDefault="003B72D3">
            <w:pPr>
              <w:pStyle w:val="ConsPlusNormal0"/>
            </w:pPr>
            <w:r>
              <w:t>Выполнение государственных работ, указанных в приложении к паспорту комплекса процессных мероприятий, областным государственным учреждением</w:t>
            </w: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t>Количество государственных работ, выполненных в полном объеме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09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69" w:type="dxa"/>
          </w:tcPr>
          <w:p w:rsidR="00D712CE" w:rsidRDefault="003B72D3">
            <w:pPr>
              <w:pStyle w:val="ConsPlusNormal0"/>
            </w:pPr>
            <w:r>
              <w:t>Количество 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984"/>
        <w:gridCol w:w="850"/>
        <w:gridCol w:w="794"/>
        <w:gridCol w:w="850"/>
        <w:gridCol w:w="850"/>
        <w:gridCol w:w="850"/>
      </w:tblGrid>
      <w:tr w:rsidR="00D712CE">
        <w:tc>
          <w:tcPr>
            <w:tcW w:w="289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194" w:type="dxa"/>
            <w:gridSpan w:val="5"/>
          </w:tcPr>
          <w:p w:rsidR="00D712CE" w:rsidRDefault="003B72D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D712CE">
        <w:tc>
          <w:tcPr>
            <w:tcW w:w="289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2891" w:type="dxa"/>
          </w:tcPr>
          <w:p w:rsidR="00D712CE" w:rsidRDefault="003B72D3">
            <w:pPr>
              <w:pStyle w:val="ConsPlusNormal0"/>
            </w:pPr>
            <w:r>
              <w:t>Комплекс процессных мероприятий "</w:t>
            </w:r>
            <w:r>
              <w:t>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4407,4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5735,6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4894,1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4873,6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4873,6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592,7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608,4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602,4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621,5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638,4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3252,4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4564,9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3751,9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3712,3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3695,4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</w:tr>
      <w:tr w:rsidR="00D712CE">
        <w:tc>
          <w:tcPr>
            <w:tcW w:w="2891" w:type="dxa"/>
          </w:tcPr>
          <w:p w:rsidR="00D712CE" w:rsidRDefault="003B72D3">
            <w:pPr>
              <w:pStyle w:val="ConsPlusNormal0"/>
            </w:pPr>
            <w:r>
              <w:t>Мероприятие "</w:t>
            </w:r>
            <w:r>
              <w:t xml:space="preserve">Подготовлены управленческие кадры для организаций народного хозяйства Российской Федерации" (всего), в том </w:t>
            </w:r>
            <w:r>
              <w:lastRenderedPageBreak/>
              <w:t>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1653,8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1653,8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1587,7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1587,7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1587,7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592,7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608,4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602,4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621,5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638,4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498,8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483,1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445,5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426,4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409,5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539,8</w:t>
            </w:r>
          </w:p>
        </w:tc>
      </w:tr>
      <w:tr w:rsidR="00D712CE">
        <w:tc>
          <w:tcPr>
            <w:tcW w:w="2891" w:type="dxa"/>
          </w:tcPr>
          <w:p w:rsidR="00D712CE" w:rsidRDefault="003B72D3">
            <w:pPr>
              <w:pStyle w:val="ConsPlusNormal0"/>
            </w:pPr>
            <w:r>
              <w:t>Мероприятие "</w:t>
            </w:r>
            <w:r>
              <w:t>Выполнение государственных работ в сфере содействия в развитии кадрового потенциала организаций приоритетных отраслей экономики и социальной сферы Томской области областным государственным учреждением в соответствии с государственным заданием" (всего), в т</w:t>
            </w:r>
            <w:r>
              <w:t>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2753,6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4081,8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3306,4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2753,6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4081,8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3306,4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91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sectPr w:rsidR="00D712C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18"/>
        <w:gridCol w:w="1701"/>
        <w:gridCol w:w="3118"/>
        <w:gridCol w:w="2268"/>
        <w:gridCol w:w="2551"/>
      </w:tblGrid>
      <w:tr w:rsidR="00D712CE"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118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70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118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2268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D712CE">
        <w:tc>
          <w:tcPr>
            <w:tcW w:w="13606" w:type="dxa"/>
            <w:gridSpan w:val="6"/>
          </w:tcPr>
          <w:p w:rsidR="00D712CE" w:rsidRDefault="003B72D3">
            <w:pPr>
              <w:pStyle w:val="ConsPlusNormal0"/>
            </w:pPr>
            <w:r>
              <w:t>Содействие в подготовке управленческих кадров организаций приоритетных отраслей экономики и социальной сферы, расположенных на территории Томской области, и обеспечение реализации Государственного плана подготовки управленческих кадров для организаций наро</w:t>
            </w:r>
            <w:r>
              <w:t>дного хозяйства Российской Федерации на территории Томской области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Подготовлены управленческие кадры для организаций народного хозяйства Российской Федерации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</w:t>
            </w:r>
            <w:r>
              <w:t>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между Министерством экономического развития Российской Федерации и Администрацией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Соглашение о предоставлении субсидии из федерального бюджета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Приказ Министерства экономического </w:t>
            </w:r>
            <w:r>
              <w:t>развития Российской Федерации об утверждении списка специалистов, прошедших конкурсный отбор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02.09.2024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Приказ образовательных организаций о зачислении на обучение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об итогах завершения обучения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итогах завершения обучения специ</w:t>
            </w:r>
            <w:r>
              <w:t>алистов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с вузом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Соглашение о предоставлении из бюджета Томской области грантов в форме субсидии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14.02.2025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Приказ образовательных организаций о зачислении на дополнительное образование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Предоставлен отчет в </w:t>
            </w:r>
            <w:r>
              <w:lastRenderedPageBreak/>
              <w:t>Мини</w:t>
            </w:r>
            <w:r>
              <w:t>стерство экономического развития Российской Федерации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31.07.2025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Отчет о достижении </w:t>
            </w:r>
            <w:r>
              <w:lastRenderedPageBreak/>
              <w:t>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</w:t>
            </w:r>
            <w:r>
              <w:t>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1.9.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об итогах завершения обучения специалистов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итогах завершения обучения специалистов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1.10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Проведен отбор получателей гранта в форме субсидий на возмещение затрат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Протокол подведения итогов на</w:t>
            </w:r>
            <w:r>
              <w:t xml:space="preserve"> предоставление субсидии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с вузом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Соглашение о предоставлении из областного бюджета грантов в форме субсидий на возмещение затрат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Департамент государственной гражданской службы Администрации Томской </w:t>
            </w:r>
            <w:r>
              <w:lastRenderedPageBreak/>
              <w:t>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1.13.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13.02.2026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</w:t>
            </w:r>
            <w:r>
              <w:t>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Приказ образовательных организаций о зачислении на дополнительное образование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в Министерство экономического развития Российской Федерации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достижении значений результатов использования субсидии и обязательствах, принятых</w:t>
            </w:r>
            <w:r>
              <w:t xml:space="preserve"> в целях их достижения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об итогах завершения обучения специалистов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Отчет </w:t>
            </w:r>
            <w:r>
              <w:t>об итогах завершения обучения специалистов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Проведен отбор получателей гранта в форме субсидий на возмещение затрат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Протокол подведения итогов на предоставление субсидии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1.17.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с вузом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Соглашение о предоставлении из областного бюджета грантов в форме </w:t>
            </w:r>
            <w:r>
              <w:t>субсидий на возмещение затрат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1.19.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15.02.2027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Приказ образовательных организаций о зачислении на дополнительное образование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в Министерство экономического развития Российской Федерации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30.07.2027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достижении значений результатов использования субсидии и обязательствах, принятых</w:t>
            </w:r>
            <w:r>
              <w:t xml:space="preserve"> в целях их достижения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об итогах завершения обучения специалистов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Национальный исследовательский Томский политехнический </w:t>
            </w:r>
            <w:r>
              <w:lastRenderedPageBreak/>
              <w:t>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Отчет </w:t>
            </w:r>
            <w:r>
              <w:t xml:space="preserve">об итогах завершения обучения </w:t>
            </w:r>
            <w:r>
              <w:lastRenderedPageBreak/>
              <w:t>специалистов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1.22.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Проведен отбор получателей гранта в форме субсидий на возмещение затрат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Протокол подведения итогов на предоставление субсидии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1.23.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с вузом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Соглашение о предоставлении из областного бюджета грантов в форме </w:t>
            </w:r>
            <w:r>
              <w:t>субсидий на возмещение затрат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1.24.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1.25.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15.02.2028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Приказ образовательных организаций о зачислении на дополнительное образование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1.26.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Предоставлен отчет в </w:t>
            </w:r>
            <w:r>
              <w:lastRenderedPageBreak/>
              <w:t>Мин</w:t>
            </w:r>
            <w:r>
              <w:t>истерство экономического развития Российской Федерации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31.07.2028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Отчет о достижении </w:t>
            </w:r>
            <w:r>
              <w:lastRenderedPageBreak/>
              <w:t>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1.27.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Предоставлен отчет об итогах завершения обучения специалистов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Национальный исследовательский Томский политехнический университет, Национальный исследовательский Томский государственный университет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итогах завершения обучения специалистов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1.28.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Проведен отбор получателей гранта в форме субсидий на возмещение затрат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Протокол подведения итогов на предоставление субсидии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1.29.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Заключено соглашение с вузом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Соглашение о предоставлении из областного бюджета грантов в форме </w:t>
            </w:r>
            <w:r>
              <w:t>субсидий на возмещение затрат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1.30.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Департамент государственной гражданской службы Администрации Томской </w:t>
            </w:r>
            <w:r>
              <w:lastRenderedPageBreak/>
              <w:t>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Платежное поручение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Выполнение государственных работ в сфере содействия в развитии кадрового потенциала организаций приоритетных отраслей экономики и социальной сферы Томской области областным государственным учреждением в соответствии с государственным заданием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01.01.2024 - </w:t>
            </w:r>
            <w:r>
              <w:t>31.12.2028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</w:t>
            </w:r>
            <w:r>
              <w:t>ючено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(план-график конкурсного отбора на обучение в рамках Государственного плана)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ОГБУ "ТРРЦ" переданы документы: личные дела специалистов, участвующих </w:t>
            </w:r>
            <w:r>
              <w:t xml:space="preserve">в конкурсном отборе, в </w:t>
            </w:r>
            <w:r>
              <w:lastRenderedPageBreak/>
              <w:t>Администрацию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27.04.2024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ОГБУ "ТРРЦ", Департамент государственной гражданской службы Администрации Томской </w:t>
            </w:r>
            <w:r>
              <w:lastRenderedPageBreak/>
              <w:t>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Акт приема-передачи (акт приема-передачи документов)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(график проведения конкурсного отбора специалистов для подготовки в рамках Государственного плана)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</w:t>
            </w:r>
            <w:r>
              <w:t>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 переданы личные дела специалистов, участвующих в конкурсном отборе, в Администрацию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Акт приема-передачи (акт приема-передачи документов)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</w:t>
            </w:r>
            <w:r>
              <w:t>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2.8.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ОГБУ "ТРРЦ", Департамент государственной гражданской службы Администрации Томской </w:t>
            </w:r>
            <w:r>
              <w:lastRenderedPageBreak/>
              <w:t>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2.9.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</w:t>
            </w:r>
            <w:r>
              <w:t>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2.10.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</w:t>
            </w:r>
            <w:r>
              <w:t>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(график проведения конкурсного отбора специалистов для подготовки в рамках Государственного плана)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 переданы личные дела специалистов, участвующих в конкурсном отбор</w:t>
            </w:r>
            <w:r>
              <w:t>е, в Администрацию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20.05.2026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Акт приема-передачи (акт приема-передачи документов)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2.13.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</w:t>
            </w:r>
            <w:r>
              <w:t>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2.14.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</w:t>
            </w:r>
            <w:r>
              <w:t>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2.15.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(график проведения конкурсного отбора специалистов для подготовки в рамках Государственного плана)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2.16.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 переданы личные дела специалистов, участвующих в конкурсном отборе, в Администрацию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20.05.2027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</w:t>
            </w:r>
            <w:r>
              <w:t>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Акт приема-передачи (акт приема-передачи документов)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2.17.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2.18.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30.12.2027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</w:t>
            </w:r>
            <w:r>
              <w:t>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2.19.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Утверждены документы, </w:t>
            </w:r>
            <w:r>
              <w:lastRenderedPageBreak/>
              <w:t>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31.03.2028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Иной документ </w:t>
            </w:r>
            <w:r>
              <w:lastRenderedPageBreak/>
              <w:t>(график проведения конкурсного отбора специалистов для подготовки в рамках Государственного плана)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2.20.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 переданы личные дела специалистов, участвующих в конкурсном отборе, в Администрацию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22.05.2028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</w:t>
            </w:r>
            <w:r>
              <w:t>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Акт приема-передачи (акт приема-передачи документов)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2.21.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2.22.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311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</w:t>
            </w:r>
            <w:r>
              <w:t>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2551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Сводная информация об объемах государственных услуг (работ),</w:t>
      </w:r>
    </w:p>
    <w:p w:rsidR="00D712CE" w:rsidRDefault="003B72D3">
      <w:pPr>
        <w:pStyle w:val="ConsPlusTitle0"/>
        <w:jc w:val="center"/>
      </w:pPr>
      <w:r>
        <w:t>оказываемых (выполняемых) областными государственными</w:t>
      </w:r>
    </w:p>
    <w:p w:rsidR="00D712CE" w:rsidRDefault="003B72D3">
      <w:pPr>
        <w:pStyle w:val="ConsPlusTitle0"/>
        <w:jc w:val="center"/>
      </w:pPr>
      <w:r>
        <w:t>учреждениями в соответствии с государственным заданием,</w:t>
      </w:r>
    </w:p>
    <w:p w:rsidR="00D712CE" w:rsidRDefault="003B72D3">
      <w:pPr>
        <w:pStyle w:val="ConsPlusTitle0"/>
        <w:jc w:val="center"/>
      </w:pPr>
      <w:r>
        <w:t>в рамках реализации комплекса процессных мероприятий (КПМ)</w:t>
      </w:r>
    </w:p>
    <w:p w:rsidR="00D712CE" w:rsidRDefault="003B72D3">
      <w:pPr>
        <w:pStyle w:val="ConsPlusTitle0"/>
        <w:jc w:val="center"/>
      </w:pPr>
      <w:r>
        <w:t>"Ре</w:t>
      </w:r>
      <w:r>
        <w:t>ализация Государственного плана подготовки управленческих</w:t>
      </w:r>
    </w:p>
    <w:p w:rsidR="00D712CE" w:rsidRDefault="003B72D3">
      <w:pPr>
        <w:pStyle w:val="ConsPlusTitle0"/>
        <w:jc w:val="center"/>
      </w:pPr>
      <w:r>
        <w:t>кадров для организаций народного хозяйства Российской</w:t>
      </w:r>
    </w:p>
    <w:p w:rsidR="00D712CE" w:rsidRDefault="003B72D3">
      <w:pPr>
        <w:pStyle w:val="ConsPlusTitle0"/>
        <w:jc w:val="center"/>
      </w:pPr>
      <w:r>
        <w:t>Федерации на территории Томской области"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3394"/>
        <w:gridCol w:w="1417"/>
        <w:gridCol w:w="1134"/>
        <w:gridCol w:w="1134"/>
        <w:gridCol w:w="616"/>
        <w:gridCol w:w="616"/>
        <w:gridCol w:w="616"/>
        <w:gridCol w:w="784"/>
        <w:gridCol w:w="784"/>
        <w:gridCol w:w="784"/>
      </w:tblGrid>
      <w:tr w:rsidR="00D712CE">
        <w:tc>
          <w:tcPr>
            <w:tcW w:w="56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339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41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и единица измерения показателей объема государственной услуги (работы)</w:t>
            </w:r>
          </w:p>
        </w:tc>
        <w:tc>
          <w:tcPr>
            <w:tcW w:w="1848" w:type="dxa"/>
            <w:gridSpan w:val="3"/>
          </w:tcPr>
          <w:p w:rsidR="00D712CE" w:rsidRDefault="003B72D3">
            <w:pPr>
              <w:pStyle w:val="ConsPlusNormal0"/>
              <w:jc w:val="center"/>
            </w:pPr>
            <w:r>
              <w:t>Значения показател</w:t>
            </w:r>
            <w:r>
              <w:t>я объема государственной услуги (работы)</w:t>
            </w:r>
          </w:p>
        </w:tc>
        <w:tc>
          <w:tcPr>
            <w:tcW w:w="2352" w:type="dxa"/>
            <w:gridSpan w:val="3"/>
          </w:tcPr>
          <w:p w:rsidR="00D712CE" w:rsidRDefault="003B72D3">
            <w:pPr>
              <w:pStyle w:val="ConsPlusNormal0"/>
              <w:jc w:val="center"/>
            </w:pPr>
            <w:r>
              <w:t>Объем бюджетных ассигнований (тыс. руб.)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5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339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41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36" w:type="dxa"/>
            <w:gridSpan w:val="11"/>
          </w:tcPr>
          <w:p w:rsidR="00D712CE" w:rsidRDefault="003B72D3">
            <w:pPr>
              <w:pStyle w:val="ConsPlusNormal0"/>
            </w:pPr>
            <w:r>
              <w:t>Государственные работы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57" w:type="dxa"/>
          </w:tcPr>
          <w:p w:rsidR="00D712CE" w:rsidRDefault="003B72D3">
            <w:pPr>
              <w:pStyle w:val="ConsPlusNormal0"/>
            </w:pPr>
            <w:r>
              <w:t>Организация мероприятий по обеспечению реализации Государственн</w:t>
            </w:r>
            <w:r>
              <w:lastRenderedPageBreak/>
              <w:t>ого плана</w:t>
            </w:r>
          </w:p>
        </w:tc>
        <w:tc>
          <w:tcPr>
            <w:tcW w:w="3394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1) организация конкурсного отбора специалистов для участия в обучении в рамках Государственного плана;</w:t>
            </w:r>
          </w:p>
          <w:p w:rsidR="00D712CE" w:rsidRDefault="003B72D3">
            <w:pPr>
              <w:pStyle w:val="ConsPlusNormal0"/>
            </w:pPr>
            <w:r>
              <w:t xml:space="preserve">2) организация постпрограммных </w:t>
            </w:r>
            <w:r>
              <w:lastRenderedPageBreak/>
              <w:t>мероприятий для специалистов, прошедших обучение в рамках Государственного плана;</w:t>
            </w:r>
          </w:p>
          <w:p w:rsidR="00D712CE" w:rsidRDefault="003B72D3">
            <w:pPr>
              <w:pStyle w:val="ConsPlusNormal0"/>
            </w:pPr>
            <w:r>
              <w:t>3) организация информационно-методическо</w:t>
            </w:r>
            <w:r>
              <w:t>го обеспечения мероприятий по реализации Государственного плана</w:t>
            </w:r>
          </w:p>
        </w:tc>
        <w:tc>
          <w:tcPr>
            <w:tcW w:w="1417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В соответствии с планом-графиком мероприятий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</w:pPr>
            <w:r>
              <w:t>ОГБУ "ТРРЦ"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6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3294,1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3273,6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3273,6</w:t>
            </w:r>
          </w:p>
        </w:tc>
      </w:tr>
      <w:tr w:rsidR="00D712CE">
        <w:tc>
          <w:tcPr>
            <w:tcW w:w="11251" w:type="dxa"/>
            <w:gridSpan w:val="9"/>
          </w:tcPr>
          <w:p w:rsidR="00D712CE" w:rsidRDefault="003B72D3">
            <w:pPr>
              <w:pStyle w:val="ConsPlusNormal0"/>
            </w:pPr>
            <w:r>
              <w:lastRenderedPageBreak/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12,3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12,3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12,3</w:t>
            </w:r>
          </w:p>
        </w:tc>
      </w:tr>
      <w:tr w:rsidR="00D712CE">
        <w:tc>
          <w:tcPr>
            <w:tcW w:w="11251" w:type="dxa"/>
            <w:gridSpan w:val="9"/>
          </w:tcPr>
          <w:p w:rsidR="00D712CE" w:rsidRDefault="003B72D3">
            <w:pPr>
              <w:pStyle w:val="ConsPlusNormal0"/>
            </w:pPr>
            <w:r>
              <w:t>Итого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3306,4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  <w:tc>
          <w:tcPr>
            <w:tcW w:w="7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3285,9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  <w:outlineLvl w:val="0"/>
      </w:pPr>
      <w:r>
        <w:t>Приложение N 3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</w:pPr>
      <w:r>
        <w:t>Утвержден</w:t>
      </w:r>
    </w:p>
    <w:p w:rsidR="00D712CE" w:rsidRDefault="003B72D3">
      <w:pPr>
        <w:pStyle w:val="ConsPlusNormal0"/>
        <w:jc w:val="right"/>
      </w:pPr>
      <w:r>
        <w:t>распоряжением</w:t>
      </w:r>
    </w:p>
    <w:p w:rsidR="00D712CE" w:rsidRDefault="003B72D3">
      <w:pPr>
        <w:pStyle w:val="ConsPlusNormal0"/>
        <w:jc w:val="right"/>
      </w:pPr>
      <w:r>
        <w:t>Администрации Томской области</w:t>
      </w:r>
    </w:p>
    <w:p w:rsidR="00D712CE" w:rsidRDefault="003B72D3">
      <w:pPr>
        <w:pStyle w:val="ConsPlusNormal0"/>
        <w:jc w:val="right"/>
      </w:pPr>
      <w:r>
        <w:t>от 15.03.2024 N 178-ра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</w:pPr>
      <w:bookmarkStart w:id="2" w:name="P784"/>
      <w:bookmarkEnd w:id="2"/>
      <w:r>
        <w:t>ПАСПОРТ</w:t>
      </w:r>
    </w:p>
    <w:p w:rsidR="00D712CE" w:rsidRDefault="003B72D3">
      <w:pPr>
        <w:pStyle w:val="ConsPlusTitle0"/>
        <w:jc w:val="center"/>
      </w:pPr>
      <w:r>
        <w:t>КОМПЛЕКСА ПРОЦЕССНЫХ МЕРОПРИЯТИЙ "НАГРАДЫ ТОМСКОЙ ОБЛАСТИ"</w:t>
      </w:r>
    </w:p>
    <w:p w:rsidR="00D712CE" w:rsidRDefault="00D712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712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Администрации Томской области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от 18.02.2026 N 93-ра)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Основные положения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D712CE" w:rsidRDefault="003B72D3">
            <w:pPr>
              <w:pStyle w:val="ConsPlusNormal0"/>
            </w:pPr>
            <w:r>
              <w:t>Подпрограмма (направление) государствен</w:t>
            </w:r>
            <w:r>
              <w:t>ной программы "Развитие кадрового потенциала региона"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sectPr w:rsidR="00D712CE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354"/>
        <w:gridCol w:w="2211"/>
        <w:gridCol w:w="1849"/>
        <w:gridCol w:w="1204"/>
        <w:gridCol w:w="1054"/>
        <w:gridCol w:w="824"/>
        <w:gridCol w:w="680"/>
        <w:gridCol w:w="604"/>
        <w:gridCol w:w="744"/>
        <w:gridCol w:w="744"/>
      </w:tblGrid>
      <w:tr w:rsidR="00D712CE">
        <w:tc>
          <w:tcPr>
            <w:tcW w:w="4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21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49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82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87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3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21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84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2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0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2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8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45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13139" w:type="dxa"/>
            <w:gridSpan w:val="11"/>
          </w:tcPr>
          <w:p w:rsidR="00D712CE" w:rsidRDefault="003B72D3">
            <w:pPr>
              <w:pStyle w:val="ConsPlusNormal0"/>
            </w:pPr>
            <w:r>
              <w:t>Реализация государственной наградной политики на территории Томской области</w:t>
            </w:r>
          </w:p>
        </w:tc>
      </w:tr>
      <w:tr w:rsidR="00D712CE">
        <w:tc>
          <w:tcPr>
            <w:tcW w:w="454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D712CE" w:rsidRDefault="003B72D3">
            <w:pPr>
              <w:pStyle w:val="ConsPlusNormal0"/>
            </w:pPr>
            <w:r>
              <w:t>Доля граждан, награжденных в соответствии с требованиями нормативных правовых актов, от представленных к награждению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849" w:type="dxa"/>
          </w:tcPr>
          <w:p w:rsidR="00D712CE" w:rsidRDefault="003B72D3">
            <w:pPr>
              <w:pStyle w:val="ConsPlusNormal0"/>
              <w:jc w:val="center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2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D712CE" w:rsidRDefault="003B72D3">
      <w:pPr>
        <w:pStyle w:val="ConsPlusTitle0"/>
        <w:jc w:val="center"/>
      </w:pPr>
      <w:r>
        <w:t>мероприятий в 2026 финансовом году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D712CE">
        <w:tc>
          <w:tcPr>
            <w:tcW w:w="85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</w:tcPr>
          <w:p w:rsidR="00D712CE" w:rsidRDefault="003B72D3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D712CE">
        <w:tc>
          <w:tcPr>
            <w:tcW w:w="85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3345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 xml:space="preserve">Доля граждан, награжденных в соответствии с требованиями нормативных правовых актов, </w:t>
            </w:r>
            <w:r>
              <w:lastRenderedPageBreak/>
              <w:t>от представленных к награждению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714"/>
        <w:gridCol w:w="2211"/>
        <w:gridCol w:w="1984"/>
        <w:gridCol w:w="1204"/>
        <w:gridCol w:w="1054"/>
        <w:gridCol w:w="604"/>
        <w:gridCol w:w="604"/>
        <w:gridCol w:w="604"/>
        <w:gridCol w:w="744"/>
        <w:gridCol w:w="744"/>
      </w:tblGrid>
      <w:tr w:rsidR="00D712CE">
        <w:tc>
          <w:tcPr>
            <w:tcW w:w="4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21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63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21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2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0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45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Merge w:val="restart"/>
          </w:tcPr>
          <w:p w:rsidR="00D712CE" w:rsidRDefault="003B72D3">
            <w:pPr>
              <w:pStyle w:val="ConsPlusNormal0"/>
            </w:pPr>
            <w:r>
              <w:t>Организация вручения наград</w:t>
            </w:r>
          </w:p>
        </w:tc>
        <w:tc>
          <w:tcPr>
            <w:tcW w:w="1714" w:type="dxa"/>
            <w:vMerge w:val="restart"/>
          </w:tcPr>
          <w:p w:rsidR="00D712CE" w:rsidRDefault="003B72D3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211" w:type="dxa"/>
            <w:vMerge w:val="restart"/>
          </w:tcPr>
          <w:p w:rsidR="00D712CE" w:rsidRDefault="003B72D3">
            <w:pPr>
              <w:pStyle w:val="ConsPlusNormal0"/>
            </w:pPr>
            <w:r>
              <w:t>Организация проведения мероприятий по вручению наград, издание соответствующих правовых актов Томской области.</w:t>
            </w:r>
          </w:p>
          <w:p w:rsidR="00D712CE" w:rsidRDefault="003B72D3">
            <w:pPr>
              <w:pStyle w:val="ConsPlusNormal0"/>
            </w:pPr>
            <w:r>
              <w:t xml:space="preserve">Доля врученных премий к наградам от премий, установленных нормативными правовыми актами к наградам Томской области, наградам Губернатора Томской </w:t>
            </w:r>
            <w:r>
              <w:t xml:space="preserve">области, - </w:t>
            </w:r>
            <w:r>
              <w:lastRenderedPageBreak/>
              <w:t>100%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lastRenderedPageBreak/>
              <w:t>Количество проведенных мероприятий по вручению государственных наград Российской Федерации, наград Томской области, наград Губернатора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2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63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21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 xml:space="preserve">Доля врученных премий к наградам от премий, установленных нормативными </w:t>
            </w:r>
            <w:r>
              <w:lastRenderedPageBreak/>
              <w:t>правовыми актами к наградам Томской области, наградам Губернатора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45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39" w:type="dxa"/>
            <w:vMerge w:val="restart"/>
          </w:tcPr>
          <w:p w:rsidR="00D712CE" w:rsidRDefault="003B72D3">
            <w:pPr>
              <w:pStyle w:val="ConsPlusNormal0"/>
            </w:pPr>
            <w:r>
              <w:t>Обеспечение разработки эскизов, изготовления, поставки бланочной и наградной продукции, поставки букетов цветов, выполнения услуг по проведению мероприятий</w:t>
            </w:r>
          </w:p>
        </w:tc>
        <w:tc>
          <w:tcPr>
            <w:tcW w:w="1714" w:type="dxa"/>
            <w:vMerge w:val="restart"/>
          </w:tcPr>
          <w:p w:rsidR="00D712CE" w:rsidRDefault="003B72D3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211" w:type="dxa"/>
            <w:vMerge w:val="restart"/>
          </w:tcPr>
          <w:p w:rsidR="00D712CE" w:rsidRDefault="003B72D3">
            <w:pPr>
              <w:pStyle w:val="ConsPlusNormal0"/>
            </w:pPr>
            <w:r>
              <w:t>Формирование технических заданий на разработку эскизов, изготовле</w:t>
            </w:r>
            <w:r>
              <w:t>ние, поставку бланочной и наградной продукции, на поставку букетов цветов, на оказание услуг по проведению мероприятий; организация экспертизы представленных документов и обеспечение заключения договоров (государственных контрактов).</w:t>
            </w:r>
          </w:p>
          <w:p w:rsidR="00D712CE" w:rsidRDefault="003B72D3">
            <w:pPr>
              <w:pStyle w:val="ConsPlusNormal0"/>
            </w:pPr>
            <w:r>
              <w:t>Доля врученной наградн</w:t>
            </w:r>
            <w:r>
              <w:t xml:space="preserve">ой </w:t>
            </w:r>
            <w:r>
              <w:lastRenderedPageBreak/>
              <w:t>продукции от общего объема наградной продукции, установленной для вручения нормативными правовыми актами о наградах, - 100%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lastRenderedPageBreak/>
              <w:t>Количество заключенных договоров (государственных контрактов) на разработку эскизов, изготовление, поставку бланочной и наградной</w:t>
            </w:r>
            <w:r>
              <w:t xml:space="preserve"> продукции, на поставку букетов цветов, на оказание услуг по проведению мероприятий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</w:tr>
      <w:tr w:rsidR="00D712CE">
        <w:tc>
          <w:tcPr>
            <w:tcW w:w="4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63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21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 xml:space="preserve">Доля врученной наградной продукции от общего объема наградной продукции, </w:t>
            </w:r>
            <w:r>
              <w:lastRenderedPageBreak/>
              <w:t>установленной для вручения нормативными правовыми актами о наградах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984"/>
        <w:gridCol w:w="850"/>
        <w:gridCol w:w="850"/>
        <w:gridCol w:w="850"/>
        <w:gridCol w:w="850"/>
        <w:gridCol w:w="850"/>
      </w:tblGrid>
      <w:tr w:rsidR="00D712CE">
        <w:tc>
          <w:tcPr>
            <w:tcW w:w="2835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50" w:type="dxa"/>
            <w:gridSpan w:val="5"/>
          </w:tcPr>
          <w:p w:rsidR="00D712CE" w:rsidRDefault="003B72D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D712CE">
        <w:tc>
          <w:tcPr>
            <w:tcW w:w="2835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Комплекс процессных мероприятий "Награды Томской области" (всего), в том числе:</w:t>
            </w:r>
          </w:p>
        </w:tc>
        <w:tc>
          <w:tcPr>
            <w:tcW w:w="198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3164,3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Мероприятие "Организация вручения наград" (всего), в том числе: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3075,0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2026,5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3075,0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2026,5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2258,9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Мероприятие "</w:t>
            </w:r>
            <w:r>
              <w:t>Обеспечение разработки эскизов, изготовления, поставки бланочной и наградной продукции, поставки букетов цветов, выполнения услуг по проведению мероприятий" (всего), в том числе:</w:t>
            </w:r>
          </w:p>
        </w:tc>
        <w:tc>
          <w:tcPr>
            <w:tcW w:w="1984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880,4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1680,4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880,4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1680,4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905,4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835" w:type="dxa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1444"/>
        <w:gridCol w:w="1701"/>
        <w:gridCol w:w="1701"/>
        <w:gridCol w:w="1417"/>
      </w:tblGrid>
      <w:tr w:rsidR="00D712CE">
        <w:tc>
          <w:tcPr>
            <w:tcW w:w="567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70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70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417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 xml:space="preserve">Информационная система (источник </w:t>
            </w:r>
            <w:r>
              <w:t>данных)</w:t>
            </w:r>
          </w:p>
        </w:tc>
      </w:tr>
      <w:tr w:rsidR="00D712CE">
        <w:tc>
          <w:tcPr>
            <w:tcW w:w="9041" w:type="dxa"/>
            <w:gridSpan w:val="6"/>
          </w:tcPr>
          <w:p w:rsidR="00D712CE" w:rsidRDefault="003B72D3">
            <w:pPr>
              <w:pStyle w:val="ConsPlusNormal0"/>
            </w:pPr>
            <w:r>
              <w:t>Реализация государственной наградной политики на территории Томской области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Организация вручения наград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Письмо в Управление Президента Российской Федерации по Государственным наградам о направлении отчета о вручении наград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Согласованы организационные вопросы приема Губернатора Томской области по вручению государственных наград Российской Федерации и наград Томской области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31.05.2024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Письмо о согласо</w:t>
            </w:r>
            <w:r>
              <w:t>вании организационных вопросов приема Губернатора Томской области по вручению наград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Утвержден план подготовки приема Губернатора Томской области по вручению государственных наград Российской Федерации и наград Томской области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05.06.2024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(план подготовки приема Губернатора Томской области по вручению наград)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Вручены награды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Протокол, или </w:t>
            </w:r>
            <w:r>
              <w:lastRenderedPageBreak/>
              <w:t>закон о награждении, или распоряжение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Вручены награды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Прото</w:t>
            </w:r>
            <w:r>
              <w:t>кол, или закон о награждении, или распоряжение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Обеспечение разработки эскизов, изготовления, поставки бланочной и наградной продукции, поставки букетов цветов, выполнения услуг по проведению мероприятий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</w:t>
            </w:r>
            <w:r>
              <w:t>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Счет-фактура или товарная накладная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Составлен план-график размещения заказов на поставки товаров, выполнение работ, оказание услуг для нужд заказчиков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(форма планов-графиков размещения заказов)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Проведена закупка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</w:t>
            </w:r>
            <w:r>
              <w:t>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Контракт, или договор, или счет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Единая информационная система закупок (ЕИС)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Проведена закупка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26.04.2024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Контракт, или договор, или счет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Единая информационная система закупок (ЕИС)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211" w:type="dxa"/>
          </w:tcPr>
          <w:p w:rsidR="00D712CE" w:rsidRDefault="003B72D3">
            <w:pPr>
              <w:pStyle w:val="ConsPlusNormal0"/>
            </w:pPr>
            <w:r>
              <w:t>Проведена закупка</w:t>
            </w:r>
          </w:p>
        </w:tc>
        <w:tc>
          <w:tcPr>
            <w:tcW w:w="1444" w:type="dxa"/>
          </w:tcPr>
          <w:p w:rsidR="00D712CE" w:rsidRDefault="003B72D3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Контракт, или договор, или счет</w:t>
            </w:r>
          </w:p>
        </w:tc>
        <w:tc>
          <w:tcPr>
            <w:tcW w:w="1417" w:type="dxa"/>
          </w:tcPr>
          <w:p w:rsidR="00D712CE" w:rsidRDefault="003B72D3">
            <w:pPr>
              <w:pStyle w:val="ConsPlusNormal0"/>
              <w:jc w:val="center"/>
            </w:pPr>
            <w:r>
              <w:t>Единая информационная система закупок (ЕИС)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  <w:outlineLvl w:val="0"/>
      </w:pPr>
      <w:r>
        <w:t>Приложение N 4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Normal0"/>
        <w:jc w:val="right"/>
      </w:pPr>
      <w:r>
        <w:t>Утвержден</w:t>
      </w:r>
    </w:p>
    <w:p w:rsidR="00D712CE" w:rsidRDefault="003B72D3">
      <w:pPr>
        <w:pStyle w:val="ConsPlusNormal0"/>
        <w:jc w:val="right"/>
      </w:pPr>
      <w:r>
        <w:t>распоряжением</w:t>
      </w:r>
    </w:p>
    <w:p w:rsidR="00D712CE" w:rsidRDefault="003B72D3">
      <w:pPr>
        <w:pStyle w:val="ConsPlusNormal0"/>
        <w:jc w:val="right"/>
      </w:pPr>
      <w:r>
        <w:t>Администрации Томской области</w:t>
      </w:r>
    </w:p>
    <w:p w:rsidR="00D712CE" w:rsidRDefault="003B72D3">
      <w:pPr>
        <w:pStyle w:val="ConsPlusNormal0"/>
        <w:jc w:val="right"/>
      </w:pPr>
      <w:r>
        <w:t>от 15.03.2024 N 178-ра</w:t>
      </w: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</w:pPr>
      <w:bookmarkStart w:id="3" w:name="P1124"/>
      <w:bookmarkEnd w:id="3"/>
      <w:r>
        <w:t>ПАСПОРТ</w:t>
      </w:r>
    </w:p>
    <w:p w:rsidR="00D712CE" w:rsidRDefault="003B72D3">
      <w:pPr>
        <w:pStyle w:val="ConsPlusTitle0"/>
        <w:jc w:val="center"/>
      </w:pPr>
      <w:r>
        <w:t>КОМПЛЕКСА ПРОЦЕССНЫХ МЕРОПРИЯТИЙ "РАЗВИТИЕ ГОСУДАРСТВЕННОЙ</w:t>
      </w:r>
    </w:p>
    <w:p w:rsidR="00D712CE" w:rsidRDefault="003B72D3">
      <w:pPr>
        <w:pStyle w:val="ConsPlusTitle0"/>
        <w:jc w:val="center"/>
      </w:pPr>
      <w:r>
        <w:t>ГРАЖДАНСКОЙ И МУНИЦИПАЛЬНОЙ СЛУЖБЫ ТОМСКОЙ ОБЛАСТИ"</w:t>
      </w:r>
    </w:p>
    <w:p w:rsidR="00D712CE" w:rsidRDefault="00D712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712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</w:t>
            </w:r>
            <w:r>
              <w:rPr>
                <w:color w:val="392C69"/>
              </w:rPr>
              <w:t>страции Томской области</w:t>
            </w:r>
          </w:p>
          <w:p w:rsidR="00D712CE" w:rsidRDefault="003B72D3">
            <w:pPr>
              <w:pStyle w:val="ConsPlusNormal0"/>
              <w:jc w:val="center"/>
            </w:pPr>
            <w:r>
              <w:rPr>
                <w:color w:val="392C69"/>
              </w:rPr>
              <w:t>от 18.02.2026 N 93-ра)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2CE" w:rsidRDefault="00D712CE">
            <w:pPr>
              <w:pStyle w:val="ConsPlusNormal0"/>
            </w:pP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Основные положения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13"/>
      </w:tblGrid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13" w:type="dxa"/>
            <w:vAlign w:val="center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13" w:type="dxa"/>
            <w:vAlign w:val="center"/>
          </w:tcPr>
          <w:p w:rsidR="00D712CE" w:rsidRDefault="003B72D3">
            <w:pPr>
              <w:pStyle w:val="ConsPlusNormal0"/>
            </w:pPr>
            <w:r>
              <w:t xml:space="preserve">Государственная программа "Повышение эффективности регионального и муниципального </w:t>
            </w:r>
            <w:r>
              <w:lastRenderedPageBreak/>
              <w:t>управления в Томской области"</w:t>
            </w:r>
          </w:p>
        </w:tc>
      </w:tr>
      <w:tr w:rsidR="00D712CE">
        <w:tc>
          <w:tcPr>
            <w:tcW w:w="3402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Подпрограмма (направление) государственной программы Томской области</w:t>
            </w:r>
          </w:p>
        </w:tc>
        <w:tc>
          <w:tcPr>
            <w:tcW w:w="5613" w:type="dxa"/>
            <w:vAlign w:val="center"/>
          </w:tcPr>
          <w:p w:rsidR="00D712CE" w:rsidRDefault="003B72D3">
            <w:pPr>
              <w:pStyle w:val="ConsPlusNormal0"/>
            </w:pPr>
            <w:r>
              <w:t>Подпрограмма (направление) государственной программы "Развитие государстве</w:t>
            </w:r>
            <w:r>
              <w:t>нной гражданской и муниципальной службы, местного самоуправления в Томской области"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sectPr w:rsidR="00D712CE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354"/>
        <w:gridCol w:w="1609"/>
        <w:gridCol w:w="1984"/>
        <w:gridCol w:w="1204"/>
        <w:gridCol w:w="1054"/>
        <w:gridCol w:w="604"/>
        <w:gridCol w:w="604"/>
        <w:gridCol w:w="604"/>
        <w:gridCol w:w="850"/>
        <w:gridCol w:w="850"/>
      </w:tblGrid>
      <w:tr w:rsidR="00D712CE">
        <w:tc>
          <w:tcPr>
            <w:tcW w:w="56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09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226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3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609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2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05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567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12985" w:type="dxa"/>
            <w:gridSpan w:val="11"/>
          </w:tcPr>
          <w:p w:rsidR="00D712CE" w:rsidRDefault="003B72D3">
            <w:pPr>
              <w:pStyle w:val="ConsPlusNormal0"/>
            </w:pPr>
            <w:r>
              <w:t>Развитие государственной гражданской и муниципальной службы Томской области, увеличение доли государственных гражданских и муниципальных служащих Томской области, принявших участие в мероприятиях по профессиональному развитию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</w:pPr>
            <w:r>
              <w:t>Доля государственных гражданских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</w:pPr>
            <w:r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</w:pPr>
            <w:r>
              <w:t>Количество проведенных конкурсов профессионального мастерства среди государственных гражданских и муниципальных служащих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</w:pPr>
            <w:r>
              <w:t>Доля муниципальных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43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</w:pPr>
            <w:r>
              <w:t>Доля вакантных должностей государственной гражданской службы Томской области, замещенных на основе конкурса или из кадрового резерва, от общего количества назначений на должности, предполагающие обязательное замещение по конкурсу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Департамен</w:t>
            </w:r>
            <w:r>
              <w:t>т государственной гражданской службы Администрации 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</w:pPr>
            <w:r>
              <w:t xml:space="preserve">Доля мероприятий по профессиональному развитию, соответствующих </w:t>
            </w:r>
            <w:r>
              <w:lastRenderedPageBreak/>
              <w:t>приоритетным направлениям профессионального развития государственных гражданских и муниципальных служащих Томской области, от общего количества реализованных мероприятий</w:t>
            </w:r>
          </w:p>
        </w:tc>
        <w:tc>
          <w:tcPr>
            <w:tcW w:w="1354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609" w:type="dxa"/>
          </w:tcPr>
          <w:p w:rsidR="00D712CE" w:rsidRDefault="003B72D3">
            <w:pPr>
              <w:pStyle w:val="ConsPlusNormal0"/>
            </w:pPr>
            <w:r>
              <w:t>возрастающий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Департ</w:t>
            </w:r>
            <w:r>
              <w:t xml:space="preserve">амент государственной гражданской службы Администрации </w:t>
            </w:r>
            <w:r>
              <w:lastRenderedPageBreak/>
              <w:t>Томской области</w:t>
            </w:r>
          </w:p>
        </w:tc>
        <w:tc>
          <w:tcPr>
            <w:tcW w:w="1204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</w:tcPr>
          <w:p w:rsidR="00D712CE" w:rsidRDefault="003B72D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75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D712CE" w:rsidRDefault="003B72D3">
      <w:pPr>
        <w:pStyle w:val="ConsPlusTitle0"/>
        <w:jc w:val="center"/>
      </w:pPr>
      <w:r>
        <w:t>мероприятий в 2026 финансовом году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D712CE">
        <w:tc>
          <w:tcPr>
            <w:tcW w:w="850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D712CE">
        <w:tc>
          <w:tcPr>
            <w:tcW w:w="850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3345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>Доля государственных гражданских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56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>Количество проведенных конкурсов профессионального мастерства среди государственных гражданских и муниципальных служащих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>Доля муниципальных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39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>Доля вакантных должностей государственной гражданской службы Томской области, замещенных на основе конкурса или из кадрового резерва, от общего количества назначений на должности, предполагающие обязательное замещение по конкурсу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4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1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79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499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3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1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100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3345" w:type="dxa"/>
          </w:tcPr>
          <w:p w:rsidR="00D712CE" w:rsidRDefault="003B72D3">
            <w:pPr>
              <w:pStyle w:val="ConsPlusNormal0"/>
            </w:pPr>
            <w:r>
              <w:t>Доля мероприятий по профессиональному развитию, соответствующих приоритетным направлениям профессионального развития государственных гражданских и муниципальных служащих Томской области, от общего количества реализованных мероприятий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4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1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79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499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3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51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664" w:type="dxa"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</w:tcPr>
          <w:p w:rsidR="00D712CE" w:rsidRDefault="003B72D3">
            <w:pPr>
              <w:pStyle w:val="ConsPlusNormal0"/>
              <w:jc w:val="center"/>
            </w:pPr>
            <w:r>
              <w:t>75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714"/>
        <w:gridCol w:w="1928"/>
        <w:gridCol w:w="1984"/>
        <w:gridCol w:w="1134"/>
        <w:gridCol w:w="964"/>
        <w:gridCol w:w="604"/>
        <w:gridCol w:w="604"/>
        <w:gridCol w:w="604"/>
        <w:gridCol w:w="744"/>
        <w:gridCol w:w="744"/>
      </w:tblGrid>
      <w:tr w:rsidR="00D712CE">
        <w:tc>
          <w:tcPr>
            <w:tcW w:w="56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28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96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</w:tcPr>
          <w:p w:rsidR="00D712CE" w:rsidRDefault="003B72D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6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60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567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D712CE" w:rsidRDefault="003B72D3">
            <w:pPr>
              <w:pStyle w:val="ConsPlusNormal0"/>
            </w:pPr>
            <w:r>
              <w:t>Обеспечение профессионального развития государственных гражданских служащих Томской области, лиц, замещающих государственные должности Томской области</w:t>
            </w:r>
          </w:p>
        </w:tc>
        <w:tc>
          <w:tcPr>
            <w:tcW w:w="1714" w:type="dxa"/>
            <w:vMerge w:val="restart"/>
          </w:tcPr>
          <w:p w:rsidR="00D712CE" w:rsidRDefault="003B72D3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1928" w:type="dxa"/>
            <w:vMerge w:val="restart"/>
          </w:tcPr>
          <w:p w:rsidR="00D712CE" w:rsidRDefault="003B72D3">
            <w:pPr>
              <w:pStyle w:val="ConsPlusNormal0"/>
            </w:pPr>
            <w:r>
              <w:t>1. Формирование технического задания на мероприятия по профессиональному развитию; обеспечение размещения государственного заказа; организация экспертизы представленных документов и заключения государственных контрактов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 xml:space="preserve">количество лиц, принявших участие в </w:t>
            </w:r>
            <w:r>
              <w:t>мероприятиях по профессиональному развитию в рамках государственного заказа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доля лиц, успешно завершивших обучение по программам дополнительного профессионального образования в рамках государственного заказа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 w:val="restart"/>
          </w:tcPr>
          <w:p w:rsidR="00D712CE" w:rsidRDefault="003B72D3">
            <w:pPr>
              <w:pStyle w:val="ConsPlusNormal0"/>
            </w:pPr>
            <w:r>
              <w:t>2. Обеспечение заключения соглашений на получение грантов в форме субсидий в целях возмещения затрат, связанных с обучением государственных гражданских служащих Томской области на основании государственных образовательных сертификатов на дополнитель</w:t>
            </w:r>
            <w:r>
              <w:t>ное профессиональное образование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количество государственных гражданских служащих Томской области, прошедших обучение на основании образовательного сертификата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доля лиц, успешно завершивших обучение по программам дополнительного профессионального образования на основании образовательного сертификата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  <w:vMerge w:val="restart"/>
          </w:tcPr>
          <w:p w:rsidR="00D712CE" w:rsidRDefault="003B72D3">
            <w:pPr>
              <w:pStyle w:val="ConsPlusNormal0"/>
            </w:pPr>
            <w:r>
              <w:t xml:space="preserve">Оказание государственных услуг (выполнение работ) в сфере профессионального развития государственных гражданских </w:t>
            </w:r>
            <w:r>
              <w:lastRenderedPageBreak/>
              <w:t>служащих Томской области и развития муниципальной службы Томской области областным государственным учреждением в соответствии с государственным</w:t>
            </w:r>
            <w:r>
              <w:t xml:space="preserve"> заданием</w:t>
            </w:r>
          </w:p>
        </w:tc>
        <w:tc>
          <w:tcPr>
            <w:tcW w:w="1714" w:type="dxa"/>
            <w:vMerge w:val="restart"/>
          </w:tcPr>
          <w:p w:rsidR="00D712CE" w:rsidRDefault="003B72D3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928" w:type="dxa"/>
            <w:vMerge w:val="restart"/>
          </w:tcPr>
          <w:p w:rsidR="00D712CE" w:rsidRDefault="003B72D3">
            <w:pPr>
              <w:pStyle w:val="ConsPlusNormal0"/>
            </w:pPr>
            <w:r>
              <w:t xml:space="preserve">Оказание государственных услуг (выполнение работ), указанных в приложении к паспорту комплекса </w:t>
            </w:r>
            <w:r>
              <w:lastRenderedPageBreak/>
              <w:t>процессных мероприятий, областным государственным учреждением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lastRenderedPageBreak/>
              <w:t>количество государственных услуг (выполнение работ), вы</w:t>
            </w:r>
            <w:r>
              <w:t>полненных в полном объеме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 xml:space="preserve">количество </w:t>
            </w:r>
            <w:r>
              <w:lastRenderedPageBreak/>
              <w:t>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</w:t>
            </w:r>
          </w:p>
        </w:tc>
      </w:tr>
      <w:tr w:rsidR="00D712CE">
        <w:tc>
          <w:tcPr>
            <w:tcW w:w="567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  <w:vMerge w:val="restart"/>
          </w:tcPr>
          <w:p w:rsidR="00D712CE" w:rsidRDefault="003B72D3">
            <w:pPr>
              <w:pStyle w:val="ConsPlusNormal0"/>
            </w:pPr>
            <w:r>
              <w:t>Содействие профессиональной подготовке кадров для органов местного самоуправления муниципальных образований Томской области</w:t>
            </w:r>
          </w:p>
        </w:tc>
        <w:tc>
          <w:tcPr>
            <w:tcW w:w="1714" w:type="dxa"/>
            <w:vMerge w:val="restart"/>
          </w:tcPr>
          <w:p w:rsidR="00D712CE" w:rsidRDefault="003B72D3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1928" w:type="dxa"/>
            <w:vMerge w:val="restart"/>
          </w:tcPr>
          <w:p w:rsidR="00D712CE" w:rsidRDefault="003B72D3">
            <w:pPr>
              <w:pStyle w:val="ConsPlusNormal0"/>
            </w:pPr>
            <w:r>
              <w:t>Формирование технического задания на мероприятия по профессиональному развитию; обеспечение разме</w:t>
            </w:r>
            <w:r>
              <w:t>щения государственного заказа; организация экспертизы представленных документов и заключения государственных контрактов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количество лиц, направленных на получение дополнительного профессионального образования в рамках государственного заказа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1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28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доля лиц, успешно завершивших обучение по программам дополнительного профессионального образования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Приобретены объекты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714" w:type="dxa"/>
          </w:tcPr>
          <w:p w:rsidR="00D712CE" w:rsidRDefault="003B72D3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28" w:type="dxa"/>
          </w:tcPr>
          <w:p w:rsidR="00D712CE" w:rsidRDefault="003B72D3">
            <w:pPr>
              <w:pStyle w:val="ConsPlusNormal0"/>
            </w:pPr>
            <w:r>
              <w:t>Предоставление областному государственному бюджетному учреждению "Томский региональный ресурсный центр" субсидии на иные цели в целях приобретения персональных компьютеров, системных блоков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Количество, приобретенных основ</w:t>
            </w:r>
            <w:r>
              <w:t>ных средств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Приобретены программы для электронных вычислительных машин и (или) баз данных, в том числе права на их использование</w:t>
            </w:r>
          </w:p>
        </w:tc>
        <w:tc>
          <w:tcPr>
            <w:tcW w:w="1714" w:type="dxa"/>
          </w:tcPr>
          <w:p w:rsidR="00D712CE" w:rsidRDefault="003B72D3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28" w:type="dxa"/>
          </w:tcPr>
          <w:p w:rsidR="00D712CE" w:rsidRDefault="003B72D3">
            <w:pPr>
              <w:pStyle w:val="ConsPlusNormal0"/>
            </w:pPr>
            <w:r>
              <w:t>Предоставление областному государственному бюджетному учреждению "</w:t>
            </w:r>
            <w:r>
              <w:t>Томский региональный ресурсный центр" субсидии на иные цели в целях приобретения лицензионного программного обеспечения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</w:pPr>
            <w:r>
              <w:t>Количество приобретенных прав на использование программного обеспечения</w:t>
            </w:r>
          </w:p>
        </w:tc>
        <w:tc>
          <w:tcPr>
            <w:tcW w:w="113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6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-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4"/>
        <w:gridCol w:w="904"/>
        <w:gridCol w:w="904"/>
        <w:gridCol w:w="904"/>
        <w:gridCol w:w="904"/>
        <w:gridCol w:w="904"/>
      </w:tblGrid>
      <w:tr w:rsidR="00D712CE">
        <w:tc>
          <w:tcPr>
            <w:tcW w:w="255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Объем финансовог</w:t>
            </w:r>
            <w:r>
              <w:t>о обеспечения (тыс. руб.)</w:t>
            </w:r>
          </w:p>
        </w:tc>
      </w:tr>
      <w:tr w:rsidR="00D712CE">
        <w:tc>
          <w:tcPr>
            <w:tcW w:w="255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Комплекс процессных мероприятий "Развитие государственной гражданской и муниципальной службы Томской области"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Мероприятие "</w:t>
            </w:r>
            <w:r>
              <w:t xml:space="preserve">Обеспечение профессионального развития государственных </w:t>
            </w:r>
            <w:r>
              <w:lastRenderedPageBreak/>
              <w:t>гражданских служащих Томской области, лиц, замещающих государственные должности Томской области"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1568,0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1568,0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  <w:vAlign w:val="center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Мероприятие "</w:t>
            </w:r>
            <w:r>
              <w:t xml:space="preserve">Оказание государственных услуг (выполнение работ) в сфере профессионального развития государственных гражданских служащих Томской области и развития муниципальной службы Томской </w:t>
            </w:r>
            <w:r>
              <w:lastRenderedPageBreak/>
              <w:t>области областным государственным учреждением в соответствии с государственным</w:t>
            </w:r>
            <w:r>
              <w:t xml:space="preserve"> заданием"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27305,4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51906,0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27305,4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51906,0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Мероприятие "Содействие профессиональной подготовке кадров для органов местного самоуправления муниципальных образова</w:t>
            </w:r>
            <w:r>
              <w:t>ний Томской области"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1374,4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1374,4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Мероприятие "Приобретены объекты особо ценного движимого имущества, иных основных средств (за исключением транспортных средств)"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Мероприятие "Приобретены программы для электронных вычислительных машин и (или) баз данных, в том числе права на их использование"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1200,0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1200,0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  <w:tr w:rsidR="00D712CE">
        <w:tc>
          <w:tcPr>
            <w:tcW w:w="2551" w:type="dxa"/>
          </w:tcPr>
          <w:p w:rsidR="00D712CE" w:rsidRDefault="003B72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0,0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sectPr w:rsidR="00D712CE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025"/>
        <w:gridCol w:w="1701"/>
        <w:gridCol w:w="2778"/>
        <w:gridCol w:w="2268"/>
        <w:gridCol w:w="1984"/>
      </w:tblGrid>
      <w:tr w:rsidR="00D712CE"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025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701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2778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2268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Вид подтверждающего доку</w:t>
            </w:r>
            <w:r>
              <w:t>мента</w:t>
            </w:r>
          </w:p>
        </w:tc>
        <w:tc>
          <w:tcPr>
            <w:tcW w:w="198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D712CE">
        <w:tc>
          <w:tcPr>
            <w:tcW w:w="13606" w:type="dxa"/>
            <w:gridSpan w:val="6"/>
          </w:tcPr>
          <w:p w:rsidR="00D712CE" w:rsidRDefault="003B72D3">
            <w:pPr>
              <w:pStyle w:val="ConsPlusNormal0"/>
            </w:pPr>
            <w:r>
              <w:t>Развитие государственной гражданской и муниципальной службы Томской области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Обеспечение профессионального развития государственных гражданских служащих Томской области, лиц, замещающих государственные должности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</w:t>
            </w:r>
            <w:r>
              <w:t>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(план-график профессионального развития государственных гражданских служащих)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 xml:space="preserve">Департамент государственной гражданской службы </w:t>
            </w:r>
            <w:r>
              <w:lastRenderedPageBreak/>
              <w:t>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Оказание государственных услуг (выполнение работ) в сфере профессионального развития государственных гражданских служащих Томской области и развития муниципальной службы Томской области областным государственным учреждением в соответствии с государственным</w:t>
            </w:r>
            <w:r>
              <w:t xml:space="preserve"> заданием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</w:t>
            </w:r>
            <w:r>
              <w:t xml:space="preserve"> работ) утверждено (включено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</w:t>
            </w:r>
            <w:r>
              <w:t>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(включено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31.01.2025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2.8</w:t>
            </w:r>
            <w:r>
              <w:t>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2.9.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2.10.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(включе</w:t>
            </w:r>
            <w:r>
              <w:t>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30.01.2026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</w:t>
            </w:r>
            <w:r>
              <w:t>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2.13.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</w:t>
            </w:r>
            <w:r>
              <w:t>ьный)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2.15.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(включено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29.01.2027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2.16.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2.17.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30.07.2027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2.18.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30.10.2027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</w:t>
            </w:r>
            <w:r>
              <w:t>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2.19.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30.12.2027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(предварительный)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2.20.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(включе</w:t>
            </w:r>
            <w:r>
              <w:t>но в реестр государственных заданий)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31.01.2028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Государственное задание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28.07.2028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</w:t>
            </w:r>
            <w:r>
              <w:t>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2.23.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2.24.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об исполнении государственного задания (предварител</w:t>
            </w:r>
            <w:r>
              <w:t>ьный)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Содействие профессиональной подготовке кадров для органов местного самоуправления муниципальных образований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</w:t>
            </w:r>
            <w:r>
              <w:t>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Утверждены документы, необходимые для оказания услуги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Иной документ (план-график профессионального развития муниципальных служащих)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</w:t>
            </w:r>
            <w:r>
              <w:t>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Осуществлен текущий мониторинг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выполнении показателей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Приобретены объекты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01.11.2025 - 10.04.2026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на иные цели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Направлена заявка с прил</w:t>
            </w:r>
            <w:r>
              <w:t>ожением документов для предоставления субсидии на иные цели в целях приобретения объектов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25.11.2025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 xml:space="preserve">ОГБУ "ТРРЦ", Департамент государственной гражданской службы </w:t>
            </w:r>
            <w:r>
              <w:t>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Сопроводительное письмо или заявка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05.12.2025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финансово-ресурсного обеспечения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4.3.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Проведена закупка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Государственный контракт или договор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Единая информационная система закупок (ЕИС)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Произведена приемка поставленных</w:t>
            </w:r>
            <w:r>
              <w:t xml:space="preserve"> товаров, выполненных работ, оказанных услуг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Предоставлен 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Отчет о реализации плана мероприятий </w:t>
            </w:r>
            <w:r>
              <w:t>по достижению результатов предоставления субсидии на иные цели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Направлено обращение о подтверждении потребности в неиспользованных остатках средств субсидии с приложением расчетов и документов (заверенных копий документов), подтверждающих</w:t>
            </w:r>
            <w:r>
              <w:t xml:space="preserve"> наличие потребности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20.01.2026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Сопроводительное письмо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4.7.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 xml:space="preserve">Заключено дополнительное соглашение о предоставлении </w:t>
            </w:r>
            <w:r>
              <w:lastRenderedPageBreak/>
              <w:t>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27.03.2026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финансово-</w:t>
            </w:r>
            <w:r>
              <w:lastRenderedPageBreak/>
              <w:t>ресурсного обеспечения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Дополнительное соглашение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4.8.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Предоставлен отчет о выполнении соглашения о предоставлении 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10.04.2026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Приобретены программы для электронных вычислительных машин и (или) баз данных, в том числе права на их использование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01.11.2025 - 31.12.2025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 xml:space="preserve">Отчет о реализации плана </w:t>
            </w:r>
            <w:r>
              <w:t>мероприятий по достижению результатов предоставления субсидии на иные цели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 xml:space="preserve">Направлена заявка с приложением документов для предоставления субсидии на иные цели в целях приобретения программ для электронных вычислительных машин и (или) баз </w:t>
            </w:r>
            <w:r>
              <w:t>данных, в том числе права на их использование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25.11.2025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финансово-ресурсного обеспечения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Сопроводительное письмо или заявка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05.12.2025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Проведена закупка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 xml:space="preserve">ОГБУ "ТРРЦ", Департамент </w:t>
            </w:r>
            <w:r>
              <w:lastRenderedPageBreak/>
              <w:t>государствен</w:t>
            </w:r>
            <w:r>
              <w:t>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Государственный контракт или </w:t>
            </w:r>
            <w:r>
              <w:lastRenderedPageBreak/>
              <w:t>договор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 xml:space="preserve">Единая информационная </w:t>
            </w:r>
            <w:r>
              <w:lastRenderedPageBreak/>
              <w:t>система закупок (ЕИС)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  <w:r>
              <w:t>, Департамент государственной гражданской службы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D712CE"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4025" w:type="dxa"/>
          </w:tcPr>
          <w:p w:rsidR="00D712CE" w:rsidRDefault="003B72D3">
            <w:pPr>
              <w:pStyle w:val="ConsPlusNormal0"/>
            </w:pPr>
            <w:r>
              <w:t>Предоставлен отчет о реализации плана мероприятий по достижен</w:t>
            </w:r>
            <w:r>
              <w:t>ию результата предоставления субсидии на иные цели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2778" w:type="dxa"/>
          </w:tcPr>
          <w:p w:rsidR="00D712CE" w:rsidRDefault="003B72D3">
            <w:pPr>
              <w:pStyle w:val="ConsPlusNormal0"/>
            </w:pPr>
            <w:r>
              <w:t>ОГБУ "ТРРЦ", Департамент финансово-ресурсного обеспечения Администрации Томской области</w:t>
            </w:r>
          </w:p>
        </w:tc>
        <w:tc>
          <w:tcPr>
            <w:tcW w:w="2268" w:type="dxa"/>
          </w:tcPr>
          <w:p w:rsidR="00D712CE" w:rsidRDefault="003B72D3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на иные цели</w:t>
            </w:r>
          </w:p>
        </w:tc>
        <w:tc>
          <w:tcPr>
            <w:tcW w:w="1984" w:type="dxa"/>
          </w:tcPr>
          <w:p w:rsidR="00D712CE" w:rsidRDefault="003B72D3">
            <w:pPr>
              <w:pStyle w:val="ConsPlusNormal0"/>
              <w:jc w:val="center"/>
            </w:pPr>
            <w:r>
              <w:t>отсутс</w:t>
            </w:r>
            <w:r>
              <w:t>твует</w:t>
            </w:r>
          </w:p>
        </w:tc>
      </w:tr>
    </w:tbl>
    <w:p w:rsidR="00D712CE" w:rsidRDefault="00D712CE">
      <w:pPr>
        <w:pStyle w:val="ConsPlusNormal0"/>
        <w:sectPr w:rsidR="00D712CE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2CE" w:rsidRDefault="00D712CE">
      <w:pPr>
        <w:pStyle w:val="ConsPlusNormal0"/>
        <w:jc w:val="both"/>
      </w:pPr>
    </w:p>
    <w:p w:rsidR="00D712CE" w:rsidRDefault="003B72D3">
      <w:pPr>
        <w:pStyle w:val="ConsPlusTitle0"/>
        <w:jc w:val="center"/>
        <w:outlineLvl w:val="1"/>
      </w:pPr>
      <w:r>
        <w:t>Сводная информация об объемах государственных услуг (работ),</w:t>
      </w:r>
    </w:p>
    <w:p w:rsidR="00D712CE" w:rsidRDefault="003B72D3">
      <w:pPr>
        <w:pStyle w:val="ConsPlusTitle0"/>
        <w:jc w:val="center"/>
      </w:pPr>
      <w:r>
        <w:t>оказываемых (выполняемых) областными государственными</w:t>
      </w:r>
    </w:p>
    <w:p w:rsidR="00D712CE" w:rsidRDefault="003B72D3">
      <w:pPr>
        <w:pStyle w:val="ConsPlusTitle0"/>
        <w:jc w:val="center"/>
      </w:pPr>
      <w:r>
        <w:t>учреждениями в соответствии с государственным заданием,</w:t>
      </w:r>
    </w:p>
    <w:p w:rsidR="00D712CE" w:rsidRDefault="003B72D3">
      <w:pPr>
        <w:pStyle w:val="ConsPlusTitle0"/>
        <w:jc w:val="center"/>
      </w:pPr>
      <w:r>
        <w:t>в рамках реализации комплекса процессных мероприятий (КПМ)</w:t>
      </w:r>
    </w:p>
    <w:p w:rsidR="00D712CE" w:rsidRDefault="003B72D3">
      <w:pPr>
        <w:pStyle w:val="ConsPlusTitle0"/>
        <w:jc w:val="center"/>
      </w:pPr>
      <w:r>
        <w:t>"Развитие государственной гражданской и муниципальной</w:t>
      </w:r>
    </w:p>
    <w:p w:rsidR="00D712CE" w:rsidRDefault="003B72D3">
      <w:pPr>
        <w:pStyle w:val="ConsPlusTitle0"/>
        <w:jc w:val="center"/>
      </w:pPr>
      <w:r>
        <w:t>службы Томской области"</w:t>
      </w:r>
    </w:p>
    <w:p w:rsidR="00D712CE" w:rsidRDefault="00D712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1531"/>
        <w:gridCol w:w="1134"/>
        <w:gridCol w:w="1701"/>
        <w:gridCol w:w="850"/>
        <w:gridCol w:w="850"/>
        <w:gridCol w:w="850"/>
        <w:gridCol w:w="904"/>
        <w:gridCol w:w="904"/>
        <w:gridCol w:w="904"/>
      </w:tblGrid>
      <w:tr w:rsidR="00D712CE">
        <w:tc>
          <w:tcPr>
            <w:tcW w:w="567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53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134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701" w:type="dxa"/>
            <w:vMerge w:val="restart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Наименование и единица измерения показателей объема государ</w:t>
            </w:r>
            <w:r>
              <w:t>ственной услуги (работы)</w:t>
            </w:r>
          </w:p>
        </w:tc>
        <w:tc>
          <w:tcPr>
            <w:tcW w:w="2550" w:type="dxa"/>
            <w:gridSpan w:val="3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2712" w:type="dxa"/>
            <w:gridSpan w:val="3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Объем бюджетных ассигнований (тыс. руб.)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53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134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2028 год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030" w:type="dxa"/>
            <w:gridSpan w:val="11"/>
          </w:tcPr>
          <w:p w:rsidR="00D712CE" w:rsidRDefault="003B72D3">
            <w:pPr>
              <w:pStyle w:val="ConsPlusNormal0"/>
            </w:pPr>
            <w:r>
              <w:t>Государственные услуги</w:t>
            </w:r>
          </w:p>
        </w:tc>
      </w:tr>
      <w:tr w:rsidR="00D712CE">
        <w:tc>
          <w:tcPr>
            <w:tcW w:w="567" w:type="dxa"/>
            <w:vMerge w:val="restart"/>
          </w:tcPr>
          <w:p w:rsidR="00D712CE" w:rsidRDefault="003B72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01" w:type="dxa"/>
            <w:vMerge w:val="restart"/>
          </w:tcPr>
          <w:p w:rsidR="00D712CE" w:rsidRDefault="003B72D3">
            <w:pPr>
              <w:pStyle w:val="ConsPlusNormal0"/>
            </w:pPr>
            <w:r>
              <w:t>Организация дополнительного профессионального образования государственн</w:t>
            </w:r>
            <w:r>
              <w:lastRenderedPageBreak/>
              <w:t xml:space="preserve">ых гражданских и муниципальных служащих Томской области, лиц, замещающих государственные и муниципальные должности Томской области, лиц, состоящих в кадровом резерве Томской области на </w:t>
            </w:r>
            <w:r>
              <w:t>высшую и главную группу должностей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lastRenderedPageBreak/>
              <w:t xml:space="preserve">Организация реализации программ дополнительного профессионального </w:t>
            </w:r>
            <w:r>
              <w:lastRenderedPageBreak/>
              <w:t>образования государственных гражданских служащих Томской области, лиц, замещающих государственные должности Томской области, лиц, состоящих в кадровом резе</w:t>
            </w:r>
            <w:r>
              <w:t>рве Томской области на высшую и главную группу должностей</w:t>
            </w:r>
          </w:p>
        </w:tc>
        <w:tc>
          <w:tcPr>
            <w:tcW w:w="1531" w:type="dxa"/>
          </w:tcPr>
          <w:p w:rsidR="00D712CE" w:rsidRDefault="003B72D3">
            <w:pPr>
              <w:pStyle w:val="ConsPlusNormal0"/>
            </w:pPr>
            <w:r>
              <w:lastRenderedPageBreak/>
              <w:t>В соответствии с планом-графиком дополнительного профессиона</w:t>
            </w:r>
            <w:r>
              <w:lastRenderedPageBreak/>
              <w:t>льного образования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</w:pPr>
            <w:r>
              <w:lastRenderedPageBreak/>
              <w:t>ОГБУ "ТРРЦ"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Количество обучающихся (человек)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594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594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594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8520,0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8333,5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8333,5</w:t>
            </w:r>
          </w:p>
        </w:tc>
      </w:tr>
      <w:tr w:rsidR="00D712CE">
        <w:tc>
          <w:tcPr>
            <w:tcW w:w="567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  <w:vMerge/>
          </w:tcPr>
          <w:p w:rsidR="00D712CE" w:rsidRDefault="00D712CE">
            <w:pPr>
              <w:pStyle w:val="ConsPlusNormal0"/>
            </w:pP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 xml:space="preserve">Организация реализации программ дополнительного профессионального образования муниципальных служащих </w:t>
            </w:r>
            <w:r>
              <w:lastRenderedPageBreak/>
              <w:t>Томской области, лиц, замещающих муниципальные должности Томской области</w:t>
            </w:r>
          </w:p>
        </w:tc>
        <w:tc>
          <w:tcPr>
            <w:tcW w:w="1531" w:type="dxa"/>
          </w:tcPr>
          <w:p w:rsidR="00D712CE" w:rsidRDefault="003B72D3">
            <w:pPr>
              <w:pStyle w:val="ConsPlusNormal0"/>
            </w:pPr>
            <w:r>
              <w:lastRenderedPageBreak/>
              <w:t>В соответствии с планом-графиком дополнительного профессионального образования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</w:pPr>
            <w:r>
              <w:t>ОГБ</w:t>
            </w:r>
            <w:r>
              <w:t>У "ТРРЦ"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Количество обучающихся (человек)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596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596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596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8548,7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8175,7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8175,7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3030" w:type="dxa"/>
            <w:gridSpan w:val="11"/>
          </w:tcPr>
          <w:p w:rsidR="00D712CE" w:rsidRDefault="003B72D3">
            <w:pPr>
              <w:pStyle w:val="ConsPlusNormal0"/>
            </w:pPr>
            <w:r>
              <w:t>Государственные работы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Организация проведения мероприятий, направленных на развитие государственной гражданской службы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 xml:space="preserve">Организация и информационно-методическое сопровождение проведения мероприятий по развитию системы государственной гражданской службы (конференций, семинаров, круглых столов, совещаний, конкурсов, иных мероприятий, связанных с </w:t>
            </w:r>
            <w:r>
              <w:lastRenderedPageBreak/>
              <w:t>решением вопросов государствен</w:t>
            </w:r>
            <w:r>
              <w:t>ного и муниципального управления)</w:t>
            </w:r>
          </w:p>
        </w:tc>
        <w:tc>
          <w:tcPr>
            <w:tcW w:w="1531" w:type="dxa"/>
          </w:tcPr>
          <w:p w:rsidR="00D712CE" w:rsidRDefault="003B72D3">
            <w:pPr>
              <w:pStyle w:val="ConsPlusNormal0"/>
            </w:pPr>
            <w:r>
              <w:lastRenderedPageBreak/>
              <w:t>В соответствии с планом-графиком мероприятий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14240,5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13815,6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13815,6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Осуществление мероприятий по реализации проекта "Эффективный регион"</w:t>
            </w:r>
            <w:r>
              <w:t xml:space="preserve"> на территории Томской области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>Экспертное сопровождение проектов по оптимизации процессов управления в исполнительных органах Томской области, в органах местного самоуправления муниципальных образований Томской области, включая консультирование</w:t>
            </w:r>
          </w:p>
        </w:tc>
        <w:tc>
          <w:tcPr>
            <w:tcW w:w="1531" w:type="dxa"/>
          </w:tcPr>
          <w:p w:rsidR="00D712CE" w:rsidRDefault="003B72D3">
            <w:pPr>
              <w:pStyle w:val="ConsPlusNormal0"/>
            </w:pPr>
            <w:r>
              <w:t>В соответст</w:t>
            </w:r>
            <w:r>
              <w:t>вии с планом-графиком мероприятий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</w:pPr>
            <w:r>
              <w:t>ОГБУ "ТРРЦ"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5979,2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5537,3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5537,3</w:t>
            </w:r>
          </w:p>
        </w:tc>
      </w:tr>
      <w:tr w:rsidR="00D712CE">
        <w:tc>
          <w:tcPr>
            <w:tcW w:w="567" w:type="dxa"/>
          </w:tcPr>
          <w:p w:rsidR="00D712CE" w:rsidRDefault="003B72D3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t xml:space="preserve">Обеспечение проведения мероприятий, </w:t>
            </w:r>
            <w:r>
              <w:lastRenderedPageBreak/>
              <w:t>направленных на оказание содействия органам местного самоуправления муниципальных образований Томской области</w:t>
            </w:r>
            <w:r>
              <w:t xml:space="preserve"> в развитии муниципальной службы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</w:pPr>
            <w:r>
              <w:lastRenderedPageBreak/>
              <w:t>Содействие в организации и информационн</w:t>
            </w:r>
            <w:r>
              <w:lastRenderedPageBreak/>
              <w:t>о-методическом сопровождении проведения мероприятий по развитию муниципальной службы (конференций, семинаров, круглых столов, совещаний, конкурсов, иных мероприятий, связанных с решением вопросов государственного и му</w:t>
            </w:r>
            <w:r>
              <w:t>ниципального управления)</w:t>
            </w:r>
          </w:p>
        </w:tc>
        <w:tc>
          <w:tcPr>
            <w:tcW w:w="1531" w:type="dxa"/>
          </w:tcPr>
          <w:p w:rsidR="00D712CE" w:rsidRDefault="003B72D3">
            <w:pPr>
              <w:pStyle w:val="ConsPlusNormal0"/>
            </w:pPr>
            <w:r>
              <w:lastRenderedPageBreak/>
              <w:t>В соответствии с планом-</w:t>
            </w:r>
            <w:r>
              <w:lastRenderedPageBreak/>
              <w:t>графиком мероприятий</w:t>
            </w:r>
          </w:p>
        </w:tc>
        <w:tc>
          <w:tcPr>
            <w:tcW w:w="1134" w:type="dxa"/>
          </w:tcPr>
          <w:p w:rsidR="00D712CE" w:rsidRDefault="003B72D3">
            <w:pPr>
              <w:pStyle w:val="ConsPlusNormal0"/>
            </w:pPr>
            <w:r>
              <w:lastRenderedPageBreak/>
              <w:t>ОГБУ "ТРРЦ"</w:t>
            </w:r>
          </w:p>
        </w:tc>
        <w:tc>
          <w:tcPr>
            <w:tcW w:w="1701" w:type="dxa"/>
          </w:tcPr>
          <w:p w:rsidR="00D712CE" w:rsidRDefault="003B72D3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712CE" w:rsidRDefault="003B72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8137,6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7775,3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7775,3</w:t>
            </w:r>
          </w:p>
        </w:tc>
      </w:tr>
      <w:tr w:rsidR="00D712CE">
        <w:tc>
          <w:tcPr>
            <w:tcW w:w="10885" w:type="dxa"/>
            <w:gridSpan w:val="9"/>
          </w:tcPr>
          <w:p w:rsidR="00D712CE" w:rsidRDefault="003B72D3">
            <w:pPr>
              <w:pStyle w:val="ConsPlusNormal0"/>
            </w:pPr>
            <w:r>
              <w:lastRenderedPageBreak/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18,0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18,0</w:t>
            </w:r>
          </w:p>
        </w:tc>
        <w:tc>
          <w:tcPr>
            <w:tcW w:w="904" w:type="dxa"/>
          </w:tcPr>
          <w:p w:rsidR="00D712CE" w:rsidRDefault="003B72D3">
            <w:pPr>
              <w:pStyle w:val="ConsPlusNormal0"/>
              <w:jc w:val="center"/>
            </w:pPr>
            <w:r>
              <w:t>18,0</w:t>
            </w:r>
          </w:p>
        </w:tc>
      </w:tr>
      <w:tr w:rsidR="00D712CE">
        <w:tc>
          <w:tcPr>
            <w:tcW w:w="10885" w:type="dxa"/>
            <w:gridSpan w:val="9"/>
            <w:vAlign w:val="center"/>
          </w:tcPr>
          <w:p w:rsidR="00D712CE" w:rsidRDefault="003B72D3">
            <w:pPr>
              <w:pStyle w:val="ConsPlusNormal0"/>
            </w:pPr>
            <w:r>
              <w:t>Итого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904" w:type="dxa"/>
            <w:vAlign w:val="center"/>
          </w:tcPr>
          <w:p w:rsidR="00D712CE" w:rsidRDefault="003B72D3">
            <w:pPr>
              <w:pStyle w:val="ConsPlusNormal0"/>
              <w:jc w:val="center"/>
            </w:pPr>
            <w:r>
              <w:t>43655,4</w:t>
            </w:r>
          </w:p>
        </w:tc>
      </w:tr>
    </w:tbl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jc w:val="both"/>
      </w:pPr>
    </w:p>
    <w:p w:rsidR="00D712CE" w:rsidRDefault="00D712C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712CE">
      <w:headerReference w:type="default" r:id="rId58"/>
      <w:footerReference w:type="default" r:id="rId59"/>
      <w:headerReference w:type="first" r:id="rId60"/>
      <w:footerReference w:type="first" r:id="rId6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2D3" w:rsidRDefault="003B72D3">
      <w:r>
        <w:separator/>
      </w:r>
    </w:p>
  </w:endnote>
  <w:endnote w:type="continuationSeparator" w:id="0">
    <w:p w:rsidR="003B72D3" w:rsidRDefault="003B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37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67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2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2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2CE" w:rsidRDefault="003B72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2CE" w:rsidRDefault="003B72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2CE" w:rsidRDefault="003B72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5DA6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D712CE" w:rsidRDefault="003B72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2D3" w:rsidRDefault="003B72D3">
      <w:r>
        <w:separator/>
      </w:r>
    </w:p>
  </w:footnote>
  <w:footnote w:type="continuationSeparator" w:id="0">
    <w:p w:rsidR="003B72D3" w:rsidRDefault="003B7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</w:t>
          </w:r>
          <w:r>
            <w:rPr>
              <w:rFonts w:ascii="Tahoma" w:hAnsi="Tahoma" w:cs="Tahoma"/>
              <w:sz w:val="16"/>
              <w:szCs w:val="16"/>
            </w:rPr>
            <w:t>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2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</w:t>
          </w:r>
          <w:r>
            <w:rPr>
              <w:rFonts w:ascii="Tahoma" w:hAnsi="Tahoma" w:cs="Tahoma"/>
              <w:sz w:val="16"/>
              <w:szCs w:val="16"/>
            </w:rPr>
            <w:t>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2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2CE" w:rsidRDefault="003B72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D712CE" w:rsidRDefault="003B72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D712CE" w:rsidRDefault="00D712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2CE" w:rsidRDefault="00D712C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CE"/>
    <w:rsid w:val="003B72D3"/>
    <w:rsid w:val="00445DA6"/>
    <w:rsid w:val="00D7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45D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45D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9415</Words>
  <Characters>53668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15.03.2024 N 178-ра
(ред. от 13.03.2026)
"Об утверждении паспортов комплексов процессных мероприятий "Реализация Государственного плана подготовки управленческих кадров для организаций народного хозяйства Росс</vt:lpstr>
    </vt:vector>
  </TitlesOfParts>
  <Company>КонсультантПлюс Версия 4024.00.50</Company>
  <LinksUpToDate>false</LinksUpToDate>
  <CharactersWithSpaces>62958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15.03.2024 N 178-ра
(ред. от 13.03.2026)
"Об утверждении паспортов комплексов процессных мероприятий "Реализация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области", "Награды Томской области", "Развитие государственной гражданской и муниципальной службы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2026-09-11T08:16:00Z</dcterms:created>
  <dcterms:modified xsi:type="dcterms:W3CDTF">2026-09-11T08:16:00Z</dcterms:modified>
</cp:coreProperties>
</file>